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007" w:rsidRPr="004B4007" w:rsidRDefault="00B64473" w:rsidP="00B64473">
      <w:pPr>
        <w:keepNext/>
        <w:keepLines/>
        <w:pageBreakBefore/>
        <w:tabs>
          <w:tab w:val="left" w:pos="708"/>
        </w:tabs>
        <w:suppressAutoHyphens/>
        <w:spacing w:after="0" w:line="240" w:lineRule="auto"/>
        <w:ind w:right="142"/>
        <w:jc w:val="center"/>
        <w:outlineLvl w:val="0"/>
        <w:rPr>
          <w:rFonts w:ascii="Arial" w:eastAsia="Times New Roman" w:hAnsi="Arial" w:cs="Times New Roman"/>
          <w:kern w:val="28"/>
          <w:sz w:val="40"/>
          <w:szCs w:val="20"/>
          <w:lang w:eastAsia="ru-RU"/>
        </w:rPr>
      </w:pPr>
      <w:r>
        <w:rPr>
          <w:noProof/>
          <w:lang w:eastAsia="ru-RU"/>
        </w:rPr>
        <w:drawing>
          <wp:inline distT="0" distB="0" distL="0" distR="0" wp14:anchorId="15FFD8F2" wp14:editId="13F03E16">
            <wp:extent cx="971550" cy="790575"/>
            <wp:effectExtent l="0" t="0" r="0" b="9525"/>
            <wp:docPr id="2" name="Рисунок 2" descr="Описание: Описание: C:\Users\fomenko_sa\AppData\Local\Microsoft\Windows\Temporary Internet Files\Content.Outlook\EMMIF90C\Логотип ДРСК_2015.jpg"/>
            <wp:cNvGraphicFramePr/>
            <a:graphic xmlns:a="http://schemas.openxmlformats.org/drawingml/2006/main">
              <a:graphicData uri="http://schemas.openxmlformats.org/drawingml/2006/picture">
                <pic:pic xmlns:pic="http://schemas.openxmlformats.org/drawingml/2006/picture">
                  <pic:nvPicPr>
                    <pic:cNvPr id="2" name="Рисунок 2" descr="Описание: Описание: C:\Users\fomenko_sa\AppData\Local\Microsoft\Windows\Temporary Internet Files\Content.Outlook\EMMIF90C\Логотип ДРСК_2015.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790575"/>
                    </a:xfrm>
                    <a:prstGeom prst="rect">
                      <a:avLst/>
                    </a:prstGeom>
                    <a:noFill/>
                    <a:ln>
                      <a:noFill/>
                    </a:ln>
                  </pic:spPr>
                </pic:pic>
              </a:graphicData>
            </a:graphic>
          </wp:inline>
        </w:drawing>
      </w:r>
    </w:p>
    <w:p w:rsidR="004B4007" w:rsidRPr="004B4007" w:rsidRDefault="00B64473" w:rsidP="00C27C0F">
      <w:pPr>
        <w:keepNext/>
        <w:tabs>
          <w:tab w:val="left" w:pos="708"/>
        </w:tabs>
        <w:suppressAutoHyphens/>
        <w:snapToGrid w:val="0"/>
        <w:spacing w:after="0" w:line="240" w:lineRule="auto"/>
        <w:ind w:right="142"/>
        <w:jc w:val="center"/>
        <w:outlineLvl w:val="2"/>
        <w:rPr>
          <w:rFonts w:ascii="Times New Roman" w:eastAsia="Times New Roman" w:hAnsi="Times New Roman" w:cs="Times New Roman"/>
          <w:bCs/>
          <w:sz w:val="26"/>
          <w:szCs w:val="20"/>
          <w:lang w:eastAsia="ru-RU"/>
        </w:rPr>
      </w:pPr>
      <w:r>
        <w:rPr>
          <w:rFonts w:ascii="Times New Roman" w:eastAsia="Times New Roman" w:hAnsi="Times New Roman" w:cs="Times New Roman"/>
          <w:b/>
          <w:sz w:val="28"/>
          <w:szCs w:val="28"/>
          <w:lang w:eastAsia="ru-RU"/>
        </w:rPr>
        <w:t>А</w:t>
      </w:r>
      <w:r w:rsidR="004B4007" w:rsidRPr="004B4007">
        <w:rPr>
          <w:rFonts w:ascii="Times New Roman" w:eastAsia="Times New Roman" w:hAnsi="Times New Roman" w:cs="Times New Roman"/>
          <w:b/>
          <w:sz w:val="28"/>
          <w:szCs w:val="28"/>
          <w:lang w:eastAsia="ru-RU"/>
        </w:rPr>
        <w:t>кционерное общество</w:t>
      </w:r>
    </w:p>
    <w:p w:rsidR="004B4007" w:rsidRPr="004B4007" w:rsidRDefault="004B4007" w:rsidP="00C27C0F">
      <w:pPr>
        <w:snapToGrid w:val="0"/>
        <w:spacing w:after="0" w:line="240" w:lineRule="auto"/>
        <w:ind w:right="142" w:firstLine="567"/>
        <w:jc w:val="center"/>
        <w:rPr>
          <w:rFonts w:ascii="Times New Roman" w:eastAsia="Times New Roman" w:hAnsi="Times New Roman" w:cs="Times New Roman"/>
          <w:b/>
          <w:sz w:val="32"/>
          <w:szCs w:val="20"/>
          <w:lang w:eastAsia="ru-RU"/>
        </w:rPr>
      </w:pPr>
      <w:r w:rsidRPr="004B4007">
        <w:rPr>
          <w:rFonts w:ascii="Times New Roman" w:eastAsia="Times New Roman" w:hAnsi="Times New Roman" w:cs="Times New Roman"/>
          <w:b/>
          <w:sz w:val="32"/>
          <w:szCs w:val="20"/>
          <w:lang w:eastAsia="ru-RU"/>
        </w:rPr>
        <w:t xml:space="preserve">«Дальневосточная распределительная сетевая </w:t>
      </w:r>
      <w:r w:rsidRPr="004B4007">
        <w:rPr>
          <w:rFonts w:ascii="Times New Roman" w:eastAsia="Times New Roman" w:hAnsi="Times New Roman" w:cs="Times New Roman"/>
          <w:sz w:val="28"/>
          <w:szCs w:val="20"/>
          <w:lang w:eastAsia="ru-RU"/>
        </w:rPr>
        <w:t xml:space="preserve"> </w:t>
      </w:r>
      <w:r w:rsidRPr="004B4007">
        <w:rPr>
          <w:rFonts w:ascii="Times New Roman" w:eastAsia="Times New Roman" w:hAnsi="Times New Roman" w:cs="Times New Roman"/>
          <w:b/>
          <w:sz w:val="32"/>
          <w:szCs w:val="20"/>
          <w:lang w:eastAsia="ru-RU"/>
        </w:rPr>
        <w:t>компания»</w:t>
      </w:r>
    </w:p>
    <w:p w:rsidR="004B4007" w:rsidRPr="004B4007" w:rsidRDefault="00B64473" w:rsidP="00C27C0F">
      <w:pPr>
        <w:keepNext/>
        <w:tabs>
          <w:tab w:val="left" w:pos="708"/>
        </w:tabs>
        <w:suppressAutoHyphens/>
        <w:snapToGrid w:val="0"/>
        <w:spacing w:after="0" w:line="240" w:lineRule="auto"/>
        <w:ind w:right="142"/>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4B4007" w:rsidRPr="004B4007">
        <w:rPr>
          <w:rFonts w:ascii="Times New Roman" w:eastAsia="Times New Roman" w:hAnsi="Times New Roman" w:cs="Times New Roman"/>
          <w:b/>
          <w:sz w:val="28"/>
          <w:szCs w:val="28"/>
          <w:lang w:eastAsia="ru-RU"/>
        </w:rPr>
        <w:t>АО «ДРСК»)</w:t>
      </w:r>
    </w:p>
    <w:tbl>
      <w:tblPr>
        <w:tblW w:w="4876" w:type="pct"/>
        <w:tblCellSpacing w:w="7" w:type="dxa"/>
        <w:tblInd w:w="129" w:type="dxa"/>
        <w:tblCellMar>
          <w:left w:w="0" w:type="dxa"/>
          <w:right w:w="0" w:type="dxa"/>
        </w:tblCellMar>
        <w:tblLook w:val="04A0" w:firstRow="1" w:lastRow="0" w:firstColumn="1" w:lastColumn="0" w:noHBand="0" w:noVBand="1"/>
      </w:tblPr>
      <w:tblGrid>
        <w:gridCol w:w="9621"/>
      </w:tblGrid>
      <w:tr w:rsidR="004B4007" w:rsidRPr="004B4007" w:rsidTr="004B4007">
        <w:trPr>
          <w:tblCellSpacing w:w="7" w:type="dxa"/>
        </w:trPr>
        <w:tc>
          <w:tcPr>
            <w:tcW w:w="4986" w:type="pct"/>
            <w:shd w:val="clear" w:color="auto" w:fill="FFE198"/>
            <w:tcMar>
              <w:top w:w="100" w:type="dxa"/>
              <w:left w:w="100" w:type="dxa"/>
              <w:bottom w:w="100" w:type="dxa"/>
              <w:right w:w="100" w:type="dxa"/>
            </w:tcMar>
            <w:hideMark/>
          </w:tcPr>
          <w:p w:rsidR="004B4007" w:rsidRPr="004B4007" w:rsidRDefault="004B4007" w:rsidP="00306C2A">
            <w:pPr>
              <w:snapToGrid w:val="0"/>
              <w:spacing w:after="0" w:line="240" w:lineRule="auto"/>
              <w:jc w:val="center"/>
              <w:rPr>
                <w:rFonts w:ascii="Times New Roman" w:eastAsia="Times New Roman" w:hAnsi="Times New Roman" w:cs="Times New Roman"/>
                <w:b/>
                <w:bCs/>
                <w:sz w:val="26"/>
                <w:szCs w:val="20"/>
                <w:lang w:eastAsia="ru-RU"/>
              </w:rPr>
            </w:pPr>
            <w:r w:rsidRPr="004B4007">
              <w:rPr>
                <w:rFonts w:ascii="Times New Roman" w:eastAsia="Times New Roman" w:hAnsi="Times New Roman" w:cs="Times New Roman"/>
                <w:b/>
                <w:bCs/>
                <w:sz w:val="26"/>
                <w:szCs w:val="20"/>
                <w:lang w:eastAsia="ru-RU"/>
              </w:rPr>
              <w:t xml:space="preserve">ИЗВЕЩЕНИЕ О ПРОВЕДЕНИИ </w:t>
            </w:r>
            <w:r w:rsidR="00D17F28">
              <w:rPr>
                <w:rFonts w:ascii="Times New Roman" w:eastAsia="Times New Roman" w:hAnsi="Times New Roman" w:cs="Times New Roman"/>
                <w:b/>
                <w:bCs/>
                <w:sz w:val="26"/>
                <w:szCs w:val="20"/>
                <w:lang w:eastAsia="ru-RU"/>
              </w:rPr>
              <w:t>ОТКРЫТОГО ЗАПРОСА ПРЕДЛОЖЕНИЙ</w:t>
            </w:r>
            <w:r w:rsidR="00306C2A">
              <w:rPr>
                <w:rFonts w:ascii="Times New Roman" w:eastAsia="Times New Roman" w:hAnsi="Times New Roman" w:cs="Times New Roman"/>
                <w:b/>
                <w:bCs/>
                <w:sz w:val="26"/>
                <w:szCs w:val="20"/>
                <w:lang w:eastAsia="ru-RU"/>
              </w:rPr>
              <w:t xml:space="preserve"> </w:t>
            </w:r>
            <w:r w:rsidRPr="004B4007">
              <w:rPr>
                <w:rFonts w:ascii="Times New Roman" w:eastAsia="Times New Roman" w:hAnsi="Times New Roman" w:cs="Times New Roman"/>
                <w:b/>
                <w:bCs/>
                <w:sz w:val="26"/>
                <w:szCs w:val="20"/>
                <w:lang w:eastAsia="ru-RU"/>
              </w:rPr>
              <w:t>(</w:t>
            </w:r>
            <w:hyperlink r:id="rId10" w:history="1">
              <w:r w:rsidR="00D66E26" w:rsidRPr="00704B82">
                <w:rPr>
                  <w:rStyle w:val="ac"/>
                  <w:rFonts w:ascii="Times New Roman" w:hAnsi="Times New Roman" w:cs="Times New Roman"/>
                  <w:sz w:val="26"/>
                  <w:szCs w:val="26"/>
                </w:rPr>
                <w:t>https://rushydro.roseltorg.ru</w:t>
              </w:r>
            </w:hyperlink>
            <w:r w:rsidRPr="004B4007">
              <w:rPr>
                <w:rFonts w:ascii="Times New Roman" w:eastAsia="Times New Roman" w:hAnsi="Times New Roman" w:cs="Times New Roman"/>
                <w:b/>
                <w:bCs/>
                <w:sz w:val="26"/>
                <w:szCs w:val="20"/>
                <w:lang w:eastAsia="ru-RU"/>
              </w:rPr>
              <w:t>)</w:t>
            </w:r>
          </w:p>
          <w:p w:rsidR="004B4007" w:rsidRPr="004B4007" w:rsidRDefault="00D17F28" w:rsidP="007A242A">
            <w:pPr>
              <w:snapToGrid w:val="0"/>
              <w:spacing w:after="0" w:line="240" w:lineRule="auto"/>
              <w:jc w:val="center"/>
              <w:rPr>
                <w:rFonts w:ascii="Times New Roman" w:eastAsia="Times New Roman" w:hAnsi="Times New Roman" w:cs="Times New Roman"/>
                <w:b/>
                <w:bCs/>
                <w:sz w:val="26"/>
                <w:szCs w:val="24"/>
                <w:lang w:eastAsia="ru-RU"/>
              </w:rPr>
            </w:pPr>
            <w:r>
              <w:rPr>
                <w:rFonts w:ascii="Times New Roman" w:eastAsia="Times New Roman" w:hAnsi="Times New Roman" w:cs="Times New Roman"/>
                <w:b/>
                <w:bCs/>
                <w:sz w:val="26"/>
                <w:szCs w:val="20"/>
                <w:lang w:eastAsia="ru-RU"/>
              </w:rPr>
              <w:t xml:space="preserve">(закупка </w:t>
            </w:r>
            <w:r w:rsidR="003D2EDB">
              <w:rPr>
                <w:rFonts w:ascii="Times New Roman" w:eastAsia="Times New Roman" w:hAnsi="Times New Roman" w:cs="Times New Roman"/>
                <w:b/>
                <w:bCs/>
                <w:sz w:val="26"/>
                <w:szCs w:val="20"/>
                <w:lang w:eastAsia="ru-RU"/>
              </w:rPr>
              <w:t>103</w:t>
            </w:r>
            <w:r w:rsidR="007A242A">
              <w:rPr>
                <w:rFonts w:ascii="Times New Roman" w:eastAsia="Times New Roman" w:hAnsi="Times New Roman" w:cs="Times New Roman"/>
                <w:b/>
                <w:bCs/>
                <w:sz w:val="26"/>
                <w:szCs w:val="20"/>
                <w:lang w:eastAsia="ru-RU"/>
              </w:rPr>
              <w:t>8</w:t>
            </w:r>
            <w:r w:rsidR="006667EB">
              <w:rPr>
                <w:rFonts w:ascii="Times New Roman" w:eastAsia="Times New Roman" w:hAnsi="Times New Roman" w:cs="Times New Roman"/>
                <w:b/>
                <w:bCs/>
                <w:sz w:val="26"/>
                <w:szCs w:val="20"/>
                <w:lang w:eastAsia="ru-RU"/>
              </w:rPr>
              <w:t xml:space="preserve"> </w:t>
            </w:r>
            <w:r w:rsidR="00C27C0F">
              <w:rPr>
                <w:rFonts w:ascii="Times New Roman" w:eastAsia="Times New Roman" w:hAnsi="Times New Roman" w:cs="Times New Roman"/>
                <w:b/>
                <w:bCs/>
                <w:sz w:val="26"/>
                <w:szCs w:val="20"/>
                <w:lang w:eastAsia="ru-RU"/>
              </w:rPr>
              <w:t xml:space="preserve">раздел </w:t>
            </w:r>
            <w:r>
              <w:rPr>
                <w:rFonts w:ascii="Times New Roman" w:eastAsia="Times New Roman" w:hAnsi="Times New Roman" w:cs="Times New Roman"/>
                <w:b/>
                <w:bCs/>
                <w:sz w:val="26"/>
                <w:szCs w:val="20"/>
                <w:lang w:eastAsia="ru-RU"/>
              </w:rPr>
              <w:t>1</w:t>
            </w:r>
            <w:r w:rsidR="004B4007" w:rsidRPr="004B4007">
              <w:rPr>
                <w:rFonts w:ascii="Times New Roman" w:eastAsia="Times New Roman" w:hAnsi="Times New Roman" w:cs="Times New Roman"/>
                <w:b/>
                <w:bCs/>
                <w:sz w:val="26"/>
                <w:szCs w:val="20"/>
                <w:lang w:eastAsia="ru-RU"/>
              </w:rPr>
              <w:t>.</w:t>
            </w:r>
            <w:r w:rsidR="00306C2A">
              <w:rPr>
                <w:rFonts w:ascii="Times New Roman" w:eastAsia="Times New Roman" w:hAnsi="Times New Roman" w:cs="Times New Roman"/>
                <w:b/>
                <w:bCs/>
                <w:sz w:val="26"/>
                <w:szCs w:val="20"/>
                <w:lang w:eastAsia="ru-RU"/>
              </w:rPr>
              <w:t>1</w:t>
            </w:r>
            <w:r w:rsidR="000F34A5">
              <w:rPr>
                <w:rFonts w:ascii="Times New Roman" w:eastAsia="Times New Roman" w:hAnsi="Times New Roman" w:cs="Times New Roman"/>
                <w:b/>
                <w:bCs/>
                <w:sz w:val="26"/>
                <w:szCs w:val="20"/>
                <w:lang w:eastAsia="ru-RU"/>
              </w:rPr>
              <w:t xml:space="preserve"> ГКПЗ 2018</w:t>
            </w:r>
            <w:r w:rsidR="00306C2A">
              <w:rPr>
                <w:rFonts w:ascii="Times New Roman" w:eastAsia="Times New Roman" w:hAnsi="Times New Roman" w:cs="Times New Roman"/>
                <w:b/>
                <w:bCs/>
                <w:sz w:val="26"/>
                <w:szCs w:val="20"/>
                <w:lang w:eastAsia="ru-RU"/>
              </w:rPr>
              <w:t>)</w:t>
            </w: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D2CA7" w:rsidTr="008D2CA7">
        <w:tc>
          <w:tcPr>
            <w:tcW w:w="4785" w:type="dxa"/>
            <w:hideMark/>
          </w:tcPr>
          <w:p w:rsidR="008D2CA7" w:rsidRDefault="008D2CA7" w:rsidP="007A242A">
            <w:pPr>
              <w:pStyle w:val="a"/>
              <w:numPr>
                <w:ilvl w:val="0"/>
                <w:numId w:val="0"/>
              </w:numPr>
              <w:spacing w:before="0" w:line="240" w:lineRule="auto"/>
              <w:jc w:val="left"/>
              <w:rPr>
                <w:b/>
                <w:i/>
                <w:snapToGrid w:val="0"/>
                <w:sz w:val="26"/>
                <w:szCs w:val="26"/>
                <w:lang w:eastAsia="en-US"/>
              </w:rPr>
            </w:pPr>
            <w:r>
              <w:rPr>
                <w:b/>
                <w:i/>
                <w:snapToGrid w:val="0"/>
                <w:sz w:val="26"/>
                <w:szCs w:val="26"/>
                <w:lang w:eastAsia="en-US"/>
              </w:rPr>
              <w:t>№</w:t>
            </w:r>
            <w:r w:rsidR="007A242A">
              <w:rPr>
                <w:b/>
                <w:i/>
                <w:snapToGrid w:val="0"/>
                <w:sz w:val="26"/>
                <w:szCs w:val="26"/>
                <w:lang w:eastAsia="en-US"/>
              </w:rPr>
              <w:t>374</w:t>
            </w:r>
            <w:r>
              <w:rPr>
                <w:b/>
                <w:i/>
                <w:snapToGrid w:val="0"/>
                <w:sz w:val="26"/>
                <w:szCs w:val="26"/>
                <w:lang w:eastAsia="en-US"/>
              </w:rPr>
              <w:t>/</w:t>
            </w:r>
            <w:r w:rsidR="00D17F28">
              <w:rPr>
                <w:b/>
                <w:i/>
                <w:snapToGrid w:val="0"/>
                <w:sz w:val="26"/>
                <w:szCs w:val="26"/>
                <w:lang w:eastAsia="en-US"/>
              </w:rPr>
              <w:t>У</w:t>
            </w:r>
            <w:r w:rsidR="00925ABF">
              <w:rPr>
                <w:b/>
                <w:i/>
                <w:snapToGrid w:val="0"/>
                <w:sz w:val="26"/>
                <w:szCs w:val="26"/>
                <w:lang w:eastAsia="en-US"/>
              </w:rPr>
              <w:t>Р</w:t>
            </w:r>
          </w:p>
        </w:tc>
        <w:tc>
          <w:tcPr>
            <w:tcW w:w="4786" w:type="dxa"/>
            <w:hideMark/>
          </w:tcPr>
          <w:p w:rsidR="008D2CA7" w:rsidRDefault="00A532BA" w:rsidP="00296A03">
            <w:pPr>
              <w:pStyle w:val="a"/>
              <w:numPr>
                <w:ilvl w:val="0"/>
                <w:numId w:val="0"/>
              </w:numPr>
              <w:tabs>
                <w:tab w:val="left" w:pos="3075"/>
              </w:tabs>
              <w:spacing w:before="0" w:line="240" w:lineRule="auto"/>
              <w:ind w:firstLine="567"/>
              <w:jc w:val="right"/>
              <w:rPr>
                <w:b/>
                <w:i/>
                <w:snapToGrid w:val="0"/>
                <w:sz w:val="26"/>
                <w:szCs w:val="26"/>
                <w:lang w:eastAsia="en-US"/>
              </w:rPr>
            </w:pPr>
            <w:r>
              <w:rPr>
                <w:b/>
                <w:i/>
                <w:snapToGrid w:val="0"/>
                <w:sz w:val="26"/>
                <w:szCs w:val="26"/>
                <w:lang w:eastAsia="en-US"/>
              </w:rPr>
              <w:t>«</w:t>
            </w:r>
            <w:r w:rsidR="007A242A">
              <w:rPr>
                <w:b/>
                <w:i/>
                <w:snapToGrid w:val="0"/>
                <w:sz w:val="26"/>
                <w:szCs w:val="26"/>
                <w:lang w:eastAsia="en-US"/>
              </w:rPr>
              <w:t>30</w:t>
            </w:r>
            <w:r w:rsidR="00A72339">
              <w:rPr>
                <w:b/>
                <w:i/>
                <w:snapToGrid w:val="0"/>
                <w:sz w:val="26"/>
                <w:szCs w:val="26"/>
                <w:lang w:eastAsia="en-US"/>
              </w:rPr>
              <w:t xml:space="preserve">» </w:t>
            </w:r>
            <w:r w:rsidR="00C46EFB">
              <w:rPr>
                <w:b/>
                <w:i/>
                <w:snapToGrid w:val="0"/>
                <w:sz w:val="26"/>
                <w:szCs w:val="26"/>
                <w:lang w:eastAsia="en-US"/>
              </w:rPr>
              <w:t xml:space="preserve">марта </w:t>
            </w:r>
            <w:r w:rsidR="00A72339">
              <w:rPr>
                <w:b/>
                <w:i/>
                <w:snapToGrid w:val="0"/>
                <w:sz w:val="26"/>
                <w:szCs w:val="26"/>
                <w:lang w:eastAsia="en-US"/>
              </w:rPr>
              <w:t>201</w:t>
            </w:r>
            <w:r w:rsidR="006667EB">
              <w:rPr>
                <w:b/>
                <w:i/>
                <w:snapToGrid w:val="0"/>
                <w:sz w:val="26"/>
                <w:szCs w:val="26"/>
                <w:lang w:eastAsia="en-US"/>
              </w:rPr>
              <w:t>8</w:t>
            </w:r>
          </w:p>
        </w:tc>
      </w:tr>
      <w:tr w:rsidR="00B64473" w:rsidTr="008D2CA7">
        <w:tc>
          <w:tcPr>
            <w:tcW w:w="4785" w:type="dxa"/>
          </w:tcPr>
          <w:p w:rsidR="00B64473" w:rsidRDefault="00B64473" w:rsidP="00B64473">
            <w:pPr>
              <w:pStyle w:val="a"/>
              <w:numPr>
                <w:ilvl w:val="0"/>
                <w:numId w:val="0"/>
              </w:numPr>
              <w:spacing w:before="0" w:line="240" w:lineRule="auto"/>
              <w:jc w:val="left"/>
              <w:rPr>
                <w:b/>
                <w:i/>
                <w:snapToGrid w:val="0"/>
                <w:sz w:val="26"/>
                <w:szCs w:val="26"/>
                <w:lang w:eastAsia="en-US"/>
              </w:rPr>
            </w:pPr>
          </w:p>
        </w:tc>
        <w:tc>
          <w:tcPr>
            <w:tcW w:w="4786" w:type="dxa"/>
          </w:tcPr>
          <w:p w:rsidR="00B64473" w:rsidRDefault="00B64473" w:rsidP="00B64473">
            <w:pPr>
              <w:pStyle w:val="a"/>
              <w:numPr>
                <w:ilvl w:val="0"/>
                <w:numId w:val="0"/>
              </w:numPr>
              <w:tabs>
                <w:tab w:val="left" w:pos="3075"/>
              </w:tabs>
              <w:spacing w:before="0" w:line="240" w:lineRule="auto"/>
              <w:ind w:firstLine="567"/>
              <w:jc w:val="right"/>
              <w:rPr>
                <w:b/>
                <w:i/>
                <w:snapToGrid w:val="0"/>
                <w:sz w:val="26"/>
                <w:szCs w:val="26"/>
                <w:lang w:eastAsia="en-US"/>
              </w:rPr>
            </w:pPr>
          </w:p>
        </w:tc>
      </w:tr>
    </w:tbl>
    <w:p w:rsidR="00D40DE3" w:rsidRPr="006509CA" w:rsidRDefault="004B4007" w:rsidP="00C27C0F">
      <w:pPr>
        <w:pStyle w:val="a"/>
        <w:numPr>
          <w:ilvl w:val="0"/>
          <w:numId w:val="2"/>
        </w:numPr>
        <w:tabs>
          <w:tab w:val="left" w:pos="567"/>
          <w:tab w:val="left" w:pos="851"/>
        </w:tabs>
        <w:spacing w:before="0" w:line="240" w:lineRule="auto"/>
        <w:ind w:left="0" w:firstLine="567"/>
        <w:rPr>
          <w:snapToGrid w:val="0"/>
          <w:sz w:val="26"/>
          <w:szCs w:val="26"/>
        </w:rPr>
      </w:pPr>
      <w:proofErr w:type="gramStart"/>
      <w:r w:rsidRPr="006509CA">
        <w:rPr>
          <w:sz w:val="26"/>
          <w:szCs w:val="26"/>
        </w:rPr>
        <w:t>Организатор</w:t>
      </w:r>
      <w:r w:rsidR="00B64473" w:rsidRPr="006509CA">
        <w:rPr>
          <w:snapToGrid w:val="0"/>
          <w:sz w:val="26"/>
          <w:szCs w:val="26"/>
        </w:rPr>
        <w:t xml:space="preserve"> (Заказчик)</w:t>
      </w:r>
      <w:r w:rsidR="009C204C">
        <w:rPr>
          <w:snapToGrid w:val="0"/>
          <w:sz w:val="26"/>
          <w:szCs w:val="26"/>
        </w:rPr>
        <w:t xml:space="preserve"> </w:t>
      </w:r>
      <w:r w:rsidR="00B64473" w:rsidRPr="006509CA">
        <w:rPr>
          <w:snapToGrid w:val="0"/>
          <w:sz w:val="26"/>
          <w:szCs w:val="26"/>
        </w:rPr>
        <w:t xml:space="preserve">– </w:t>
      </w:r>
      <w:r w:rsidRPr="006509CA">
        <w:rPr>
          <w:snapToGrid w:val="0"/>
          <w:sz w:val="26"/>
          <w:szCs w:val="26"/>
        </w:rPr>
        <w:t>АО «Дальневосточная распределитель</w:t>
      </w:r>
      <w:r w:rsidR="00B64473" w:rsidRPr="006509CA">
        <w:rPr>
          <w:snapToGrid w:val="0"/>
          <w:sz w:val="26"/>
          <w:szCs w:val="26"/>
        </w:rPr>
        <w:t xml:space="preserve">ная сетевая компания» (далее – </w:t>
      </w:r>
      <w:r w:rsidRPr="006509CA">
        <w:rPr>
          <w:snapToGrid w:val="0"/>
          <w:sz w:val="26"/>
          <w:szCs w:val="26"/>
        </w:rPr>
        <w:t>АО «ДРСК») (Почтовый адрес: 675000, Амурская обл., г. Благовещенск, ул. Шев</w:t>
      </w:r>
      <w:r w:rsidR="00A31695">
        <w:rPr>
          <w:snapToGrid w:val="0"/>
          <w:sz w:val="26"/>
          <w:szCs w:val="26"/>
        </w:rPr>
        <w:t>ченко, 28, тел. 8 (4162) 397-242</w:t>
      </w:r>
      <w:r w:rsidRPr="006509CA">
        <w:rPr>
          <w:snapToGrid w:val="0"/>
          <w:sz w:val="26"/>
          <w:szCs w:val="26"/>
        </w:rPr>
        <w:t>)</w:t>
      </w:r>
      <w:proofErr w:type="gramEnd"/>
    </w:p>
    <w:p w:rsidR="00702A87" w:rsidRPr="006509CA" w:rsidRDefault="00D40DE3"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Представитель Организатора:</w:t>
      </w:r>
      <w:r w:rsidR="004B4007" w:rsidRPr="006509CA">
        <w:rPr>
          <w:sz w:val="26"/>
          <w:szCs w:val="26"/>
        </w:rPr>
        <w:t xml:space="preserve"> </w:t>
      </w:r>
      <w:proofErr w:type="spellStart"/>
      <w:r w:rsidR="00A31695">
        <w:rPr>
          <w:snapToGrid w:val="0"/>
          <w:sz w:val="26"/>
          <w:szCs w:val="26"/>
        </w:rPr>
        <w:t>Чувашова</w:t>
      </w:r>
      <w:proofErr w:type="spellEnd"/>
      <w:r w:rsidR="00A31695">
        <w:rPr>
          <w:snapToGrid w:val="0"/>
          <w:sz w:val="26"/>
          <w:szCs w:val="26"/>
        </w:rPr>
        <w:t xml:space="preserve"> Ольга Викторовна</w:t>
      </w:r>
      <w:r w:rsidR="004B4007" w:rsidRPr="006509CA">
        <w:rPr>
          <w:snapToGrid w:val="0"/>
          <w:sz w:val="26"/>
          <w:szCs w:val="26"/>
        </w:rPr>
        <w:t xml:space="preserve">, </w:t>
      </w:r>
      <w:r w:rsidR="00727DCC" w:rsidRPr="006509CA">
        <w:rPr>
          <w:snapToGrid w:val="0"/>
          <w:sz w:val="26"/>
          <w:szCs w:val="26"/>
        </w:rPr>
        <w:t>специалист</w:t>
      </w:r>
      <w:r w:rsidR="004B4007" w:rsidRPr="006509CA">
        <w:rPr>
          <w:snapToGrid w:val="0"/>
          <w:sz w:val="26"/>
          <w:szCs w:val="26"/>
        </w:rPr>
        <w:t xml:space="preserve"> отдела конкурсны</w:t>
      </w:r>
      <w:r w:rsidR="00A31695">
        <w:rPr>
          <w:snapToGrid w:val="0"/>
          <w:sz w:val="26"/>
          <w:szCs w:val="26"/>
        </w:rPr>
        <w:t>х закупок, тел. 8 (4162) 397-242</w:t>
      </w:r>
      <w:r w:rsidR="004B4007" w:rsidRPr="006509CA">
        <w:rPr>
          <w:snapToGrid w:val="0"/>
          <w:sz w:val="26"/>
          <w:szCs w:val="26"/>
        </w:rPr>
        <w:t xml:space="preserve">,  </w:t>
      </w:r>
      <w:r w:rsidR="004B4007" w:rsidRPr="006509CA">
        <w:rPr>
          <w:snapToGrid w:val="0"/>
          <w:sz w:val="26"/>
          <w:szCs w:val="26"/>
          <w:lang w:val="en-US"/>
        </w:rPr>
        <w:t>e</w:t>
      </w:r>
      <w:r w:rsidR="004B4007" w:rsidRPr="006509CA">
        <w:rPr>
          <w:snapToGrid w:val="0"/>
          <w:sz w:val="26"/>
          <w:szCs w:val="26"/>
        </w:rPr>
        <w:t>-mail:</w:t>
      </w:r>
      <w:hyperlink r:id="rId11" w:history="1">
        <w:r w:rsidR="00A31695" w:rsidRPr="00E909E4">
          <w:rPr>
            <w:rStyle w:val="ac"/>
            <w:snapToGrid w:val="0"/>
            <w:sz w:val="26"/>
            <w:szCs w:val="26"/>
          </w:rPr>
          <w:t>okzt1@drsk.ru</w:t>
        </w:r>
      </w:hyperlink>
      <w:r w:rsidRPr="006509CA">
        <w:rPr>
          <w:sz w:val="26"/>
          <w:szCs w:val="26"/>
        </w:rPr>
        <w:t xml:space="preserve"> </w:t>
      </w:r>
    </w:p>
    <w:p w:rsidR="00962630" w:rsidRPr="000F34A5" w:rsidRDefault="00702A87" w:rsidP="007A242A">
      <w:pPr>
        <w:pStyle w:val="a"/>
        <w:numPr>
          <w:ilvl w:val="0"/>
          <w:numId w:val="2"/>
        </w:numPr>
        <w:tabs>
          <w:tab w:val="left" w:pos="0"/>
          <w:tab w:val="left" w:pos="142"/>
          <w:tab w:val="left" w:pos="993"/>
        </w:tabs>
        <w:spacing w:before="0" w:line="240" w:lineRule="auto"/>
        <w:ind w:left="0" w:firstLine="556"/>
        <w:rPr>
          <w:sz w:val="26"/>
          <w:szCs w:val="26"/>
        </w:rPr>
      </w:pPr>
      <w:r w:rsidRPr="006509CA">
        <w:rPr>
          <w:sz w:val="26"/>
          <w:szCs w:val="26"/>
        </w:rPr>
        <w:t xml:space="preserve">Способ и предмет закупки: </w:t>
      </w:r>
      <w:r w:rsidR="00D17F28">
        <w:rPr>
          <w:sz w:val="26"/>
          <w:szCs w:val="26"/>
        </w:rPr>
        <w:t>открытый запрос предложений</w:t>
      </w:r>
      <w:r w:rsidR="00306C2A">
        <w:rPr>
          <w:sz w:val="26"/>
          <w:szCs w:val="26"/>
        </w:rPr>
        <w:t xml:space="preserve"> </w:t>
      </w:r>
      <w:r w:rsidR="00962630">
        <w:rPr>
          <w:sz w:val="26"/>
          <w:szCs w:val="26"/>
        </w:rPr>
        <w:t>на право  з</w:t>
      </w:r>
      <w:r w:rsidR="00E50942">
        <w:rPr>
          <w:sz w:val="26"/>
          <w:szCs w:val="26"/>
        </w:rPr>
        <w:t xml:space="preserve">аключения </w:t>
      </w:r>
      <w:r w:rsidR="00306C2A">
        <w:rPr>
          <w:sz w:val="26"/>
          <w:szCs w:val="26"/>
        </w:rPr>
        <w:t>договора</w:t>
      </w:r>
      <w:r w:rsidR="00E50942">
        <w:rPr>
          <w:sz w:val="26"/>
          <w:szCs w:val="26"/>
        </w:rPr>
        <w:t xml:space="preserve"> </w:t>
      </w:r>
      <w:r w:rsidR="00962630" w:rsidRPr="00962630">
        <w:rPr>
          <w:sz w:val="26"/>
          <w:szCs w:val="26"/>
        </w:rPr>
        <w:t xml:space="preserve">на </w:t>
      </w:r>
      <w:r w:rsidR="007A283A">
        <w:rPr>
          <w:sz w:val="26"/>
          <w:szCs w:val="26"/>
        </w:rPr>
        <w:t>выполнение работ</w:t>
      </w:r>
      <w:r w:rsidR="00962630" w:rsidRPr="009C204C">
        <w:rPr>
          <w:sz w:val="26"/>
          <w:szCs w:val="26"/>
        </w:rPr>
        <w:t xml:space="preserve">: </w:t>
      </w:r>
      <w:r w:rsidR="001F43EA" w:rsidRPr="000F34A5">
        <w:rPr>
          <w:sz w:val="26"/>
          <w:szCs w:val="26"/>
        </w:rPr>
        <w:t>«</w:t>
      </w:r>
      <w:r w:rsidR="007A242A" w:rsidRPr="007A242A">
        <w:rPr>
          <w:b/>
          <w:i/>
          <w:sz w:val="26"/>
          <w:szCs w:val="26"/>
        </w:rPr>
        <w:t xml:space="preserve">Ручная расчистка просеки </w:t>
      </w:r>
      <w:proofErr w:type="spellStart"/>
      <w:r w:rsidR="007A242A" w:rsidRPr="007A242A">
        <w:rPr>
          <w:b/>
          <w:i/>
          <w:sz w:val="26"/>
          <w:szCs w:val="26"/>
        </w:rPr>
        <w:t>Алданский</w:t>
      </w:r>
      <w:proofErr w:type="spellEnd"/>
      <w:r w:rsidR="007A242A" w:rsidRPr="007A242A">
        <w:rPr>
          <w:b/>
          <w:i/>
          <w:sz w:val="26"/>
          <w:szCs w:val="26"/>
        </w:rPr>
        <w:t xml:space="preserve"> РЭС филиала ЮЯЭС</w:t>
      </w:r>
      <w:r w:rsidR="00857254" w:rsidRPr="000F34A5">
        <w:rPr>
          <w:sz w:val="26"/>
          <w:szCs w:val="26"/>
        </w:rPr>
        <w:t>»</w:t>
      </w:r>
      <w:r w:rsidR="009C204C" w:rsidRPr="000F34A5">
        <w:rPr>
          <w:sz w:val="26"/>
          <w:szCs w:val="26"/>
        </w:rPr>
        <w:t>.</w:t>
      </w:r>
    </w:p>
    <w:p w:rsidR="00B650BB" w:rsidRDefault="00D07169"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Участники закупки: </w:t>
      </w:r>
      <w:r w:rsidR="007A283A" w:rsidRPr="00B650BB">
        <w:rPr>
          <w:sz w:val="26"/>
          <w:szCs w:val="26"/>
        </w:rPr>
        <w:t xml:space="preserve">Участвовать в закупке </w:t>
      </w:r>
      <w:r w:rsidR="007D70BD" w:rsidRPr="00B650BB">
        <w:rPr>
          <w:sz w:val="26"/>
          <w:szCs w:val="26"/>
        </w:rPr>
        <w:t xml:space="preserve">могут </w:t>
      </w:r>
      <w:r w:rsidR="003D2EDB">
        <w:rPr>
          <w:sz w:val="26"/>
          <w:szCs w:val="26"/>
        </w:rPr>
        <w:t>любые заинтересованные лица</w:t>
      </w:r>
      <w:r w:rsidR="00B650BB">
        <w:rPr>
          <w:sz w:val="26"/>
          <w:szCs w:val="26"/>
        </w:rPr>
        <w:t>.</w:t>
      </w:r>
    </w:p>
    <w:p w:rsidR="0056081D" w:rsidRPr="00B650BB" w:rsidRDefault="0056081D"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Проведение закупки с использованием функционала электронной торговой площадки: </w:t>
      </w:r>
      <w:r w:rsidR="00100C7B" w:rsidRPr="00B650BB">
        <w:rPr>
          <w:sz w:val="26"/>
          <w:szCs w:val="26"/>
        </w:rPr>
        <w:t xml:space="preserve">«ДА». </w:t>
      </w:r>
      <w:r w:rsidR="004B4007" w:rsidRPr="00B650BB">
        <w:rPr>
          <w:sz w:val="26"/>
          <w:szCs w:val="26"/>
        </w:rPr>
        <w:t>Электронная</w:t>
      </w:r>
      <w:r w:rsidR="004B4007" w:rsidRPr="00B650BB">
        <w:rPr>
          <w:snapToGrid w:val="0"/>
          <w:sz w:val="26"/>
          <w:szCs w:val="26"/>
        </w:rPr>
        <w:t xml:space="preserve"> торговая площадка на Интернет-сайте </w:t>
      </w:r>
      <w:r w:rsidR="004B4007" w:rsidRPr="00B650BB">
        <w:rPr>
          <w:sz w:val="26"/>
          <w:szCs w:val="26"/>
        </w:rPr>
        <w:t xml:space="preserve">по </w:t>
      </w:r>
      <w:r w:rsidR="004B4007" w:rsidRPr="00A356DF">
        <w:rPr>
          <w:sz w:val="26"/>
          <w:szCs w:val="26"/>
        </w:rPr>
        <w:t xml:space="preserve">адресу - </w:t>
      </w:r>
      <w:hyperlink r:id="rId12" w:history="1">
        <w:r w:rsidR="00A356DF" w:rsidRPr="00A356DF">
          <w:rPr>
            <w:rStyle w:val="ac"/>
            <w:sz w:val="26"/>
            <w:szCs w:val="26"/>
          </w:rPr>
          <w:t>https://rushydro.roseltorg.ru</w:t>
        </w:r>
      </w:hyperlink>
      <w:r w:rsidR="00A356DF" w:rsidRPr="00A356DF">
        <w:rPr>
          <w:sz w:val="26"/>
          <w:szCs w:val="26"/>
        </w:rPr>
        <w:t>.</w:t>
      </w:r>
      <w:r w:rsidR="00A356DF" w:rsidRPr="00A356DF">
        <w:rPr>
          <w:rStyle w:val="ac"/>
          <w:sz w:val="26"/>
          <w:szCs w:val="26"/>
        </w:rPr>
        <w:t xml:space="preserve"> </w:t>
      </w:r>
      <w:r w:rsidR="004B4007" w:rsidRPr="00A356DF">
        <w:rPr>
          <w:snapToGrid w:val="0"/>
          <w:sz w:val="26"/>
          <w:szCs w:val="26"/>
        </w:rPr>
        <w:t>(далее</w:t>
      </w:r>
      <w:r w:rsidR="004B4007" w:rsidRPr="00B650BB">
        <w:rPr>
          <w:snapToGrid w:val="0"/>
          <w:sz w:val="26"/>
          <w:szCs w:val="26"/>
        </w:rPr>
        <w:t xml:space="preserve"> - ЭТП)</w:t>
      </w:r>
    </w:p>
    <w:p w:rsidR="0067002F" w:rsidRPr="006509CA" w:rsidRDefault="006509CA"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Количество поставляемого товара</w:t>
      </w:r>
      <w:r w:rsidR="007A283A">
        <w:rPr>
          <w:sz w:val="26"/>
          <w:szCs w:val="26"/>
        </w:rPr>
        <w:t>, объема выполняемых работ</w:t>
      </w:r>
      <w:r w:rsidR="00702A87" w:rsidRPr="006509CA">
        <w:rPr>
          <w:sz w:val="26"/>
          <w:szCs w:val="26"/>
        </w:rPr>
        <w:t xml:space="preserve">: </w:t>
      </w:r>
      <w:r w:rsidR="00396A2A">
        <w:rPr>
          <w:sz w:val="26"/>
          <w:szCs w:val="26"/>
        </w:rPr>
        <w:t>в</w:t>
      </w:r>
      <w:r w:rsidR="00C27C0F" w:rsidRPr="006509CA">
        <w:rPr>
          <w:sz w:val="26"/>
          <w:szCs w:val="26"/>
        </w:rPr>
        <w:t xml:space="preserve"> соответс</w:t>
      </w:r>
      <w:r w:rsidR="00D17F28">
        <w:rPr>
          <w:sz w:val="26"/>
          <w:szCs w:val="26"/>
        </w:rPr>
        <w:t>твие</w:t>
      </w:r>
      <w:r w:rsidRPr="006509CA">
        <w:rPr>
          <w:sz w:val="26"/>
          <w:szCs w:val="26"/>
        </w:rPr>
        <w:t xml:space="preserve"> с Документацией о закупке</w:t>
      </w:r>
      <w:r w:rsidR="00C27C0F" w:rsidRPr="006509CA">
        <w:rPr>
          <w:sz w:val="26"/>
          <w:szCs w:val="26"/>
        </w:rPr>
        <w:t>.</w:t>
      </w:r>
    </w:p>
    <w:p w:rsidR="00702A87" w:rsidRPr="006509CA" w:rsidRDefault="00702A87"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Место </w:t>
      </w:r>
      <w:r w:rsidR="006509CA" w:rsidRPr="006509CA">
        <w:rPr>
          <w:sz w:val="26"/>
          <w:szCs w:val="26"/>
        </w:rPr>
        <w:t>поставки товара</w:t>
      </w:r>
      <w:r w:rsidR="0056081D" w:rsidRPr="006509CA">
        <w:rPr>
          <w:sz w:val="26"/>
          <w:szCs w:val="26"/>
        </w:rPr>
        <w:t xml:space="preserve">: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E64D88" w:rsidRPr="006509CA" w:rsidRDefault="00E64D88"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Условия договора: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320C49" w:rsidRPr="00B026E9" w:rsidRDefault="00B64473" w:rsidP="00320C49">
      <w:pPr>
        <w:pStyle w:val="a"/>
        <w:numPr>
          <w:ilvl w:val="0"/>
          <w:numId w:val="2"/>
        </w:numPr>
        <w:tabs>
          <w:tab w:val="left" w:pos="567"/>
          <w:tab w:val="left" w:pos="851"/>
        </w:tabs>
        <w:spacing w:before="0" w:line="240" w:lineRule="auto"/>
        <w:ind w:left="0" w:firstLine="567"/>
        <w:rPr>
          <w:color w:val="000000" w:themeColor="text1"/>
          <w:sz w:val="26"/>
          <w:szCs w:val="26"/>
        </w:rPr>
      </w:pPr>
      <w:r w:rsidRPr="00320C49">
        <w:rPr>
          <w:sz w:val="26"/>
          <w:szCs w:val="26"/>
        </w:rPr>
        <w:t>Начальная (</w:t>
      </w:r>
      <w:r w:rsidR="00100C7B" w:rsidRPr="00320C49">
        <w:rPr>
          <w:sz w:val="26"/>
          <w:szCs w:val="26"/>
        </w:rPr>
        <w:t>максимальная</w:t>
      </w:r>
      <w:r w:rsidRPr="00320C49">
        <w:rPr>
          <w:sz w:val="26"/>
          <w:szCs w:val="26"/>
        </w:rPr>
        <w:t xml:space="preserve">) цена </w:t>
      </w:r>
      <w:r w:rsidR="00100C7B" w:rsidRPr="00320C49">
        <w:rPr>
          <w:sz w:val="26"/>
          <w:szCs w:val="26"/>
        </w:rPr>
        <w:t>договора</w:t>
      </w:r>
      <w:r w:rsidRPr="00320C49">
        <w:rPr>
          <w:sz w:val="26"/>
          <w:szCs w:val="26"/>
        </w:rPr>
        <w:t xml:space="preserve">: </w:t>
      </w:r>
      <w:r w:rsidR="007A242A">
        <w:rPr>
          <w:b/>
          <w:color w:val="000000" w:themeColor="text1"/>
          <w:sz w:val="26"/>
          <w:szCs w:val="26"/>
        </w:rPr>
        <w:t>1 254 064,73</w:t>
      </w:r>
      <w:r w:rsidR="00320C49" w:rsidRPr="00B026E9">
        <w:rPr>
          <w:color w:val="000000" w:themeColor="text1"/>
          <w:sz w:val="26"/>
          <w:szCs w:val="26"/>
        </w:rPr>
        <w:t xml:space="preserve"> руб., без учета НДС;   </w:t>
      </w:r>
      <w:r w:rsidR="007A242A">
        <w:rPr>
          <w:b/>
          <w:color w:val="000000" w:themeColor="text1"/>
          <w:sz w:val="26"/>
          <w:szCs w:val="26"/>
        </w:rPr>
        <w:t>1 479 796,38</w:t>
      </w:r>
      <w:r w:rsidR="00320C49" w:rsidRPr="00B026E9">
        <w:rPr>
          <w:color w:val="000000" w:themeColor="text1"/>
          <w:sz w:val="26"/>
          <w:szCs w:val="26"/>
        </w:rPr>
        <w:t xml:space="preserve"> руб., с учетом НДС.</w:t>
      </w:r>
    </w:p>
    <w:p w:rsidR="00A72339" w:rsidRPr="00320C49" w:rsidRDefault="00A72339" w:rsidP="00A72339">
      <w:pPr>
        <w:pStyle w:val="a"/>
        <w:numPr>
          <w:ilvl w:val="0"/>
          <w:numId w:val="2"/>
        </w:numPr>
        <w:tabs>
          <w:tab w:val="left" w:pos="567"/>
          <w:tab w:val="left" w:pos="851"/>
        </w:tabs>
        <w:spacing w:before="0" w:line="240" w:lineRule="auto"/>
        <w:ind w:left="0" w:firstLine="567"/>
        <w:rPr>
          <w:b/>
          <w:i/>
          <w:sz w:val="26"/>
          <w:szCs w:val="26"/>
        </w:rPr>
      </w:pPr>
      <w:r w:rsidRPr="00320C49">
        <w:rPr>
          <w:sz w:val="26"/>
          <w:szCs w:val="26"/>
        </w:rPr>
        <w:t xml:space="preserve">Срок предоставления Документации о закупке: с </w:t>
      </w:r>
      <w:r w:rsidR="00E51A27">
        <w:rPr>
          <w:b/>
          <w:i/>
          <w:snapToGrid w:val="0"/>
          <w:sz w:val="26"/>
          <w:szCs w:val="26"/>
          <w:lang w:eastAsia="en-US"/>
        </w:rPr>
        <w:t>«02</w:t>
      </w:r>
      <w:r w:rsidRPr="00320C49">
        <w:rPr>
          <w:b/>
          <w:i/>
          <w:snapToGrid w:val="0"/>
          <w:sz w:val="26"/>
          <w:szCs w:val="26"/>
          <w:lang w:eastAsia="en-US"/>
        </w:rPr>
        <w:t xml:space="preserve">» </w:t>
      </w:r>
      <w:r w:rsidR="00B11874">
        <w:rPr>
          <w:b/>
          <w:i/>
          <w:snapToGrid w:val="0"/>
          <w:sz w:val="26"/>
          <w:szCs w:val="26"/>
          <w:lang w:eastAsia="en-US"/>
        </w:rPr>
        <w:t xml:space="preserve">апреля </w:t>
      </w:r>
      <w:r w:rsidRPr="00320C49">
        <w:rPr>
          <w:b/>
          <w:i/>
          <w:sz w:val="26"/>
          <w:szCs w:val="26"/>
        </w:rPr>
        <w:t>201</w:t>
      </w:r>
      <w:r w:rsidR="006667EB">
        <w:rPr>
          <w:b/>
          <w:i/>
          <w:sz w:val="26"/>
          <w:szCs w:val="26"/>
        </w:rPr>
        <w:t>8</w:t>
      </w:r>
      <w:r w:rsidRPr="00320C49">
        <w:rPr>
          <w:sz w:val="26"/>
          <w:szCs w:val="26"/>
        </w:rPr>
        <w:t xml:space="preserve"> года   по </w:t>
      </w:r>
      <w:r w:rsidR="007A242A">
        <w:rPr>
          <w:b/>
          <w:i/>
          <w:snapToGrid w:val="0"/>
          <w:sz w:val="26"/>
          <w:szCs w:val="26"/>
          <w:lang w:eastAsia="en-US"/>
        </w:rPr>
        <w:t>«13</w:t>
      </w:r>
      <w:r w:rsidRPr="00320C49">
        <w:rPr>
          <w:b/>
          <w:i/>
          <w:snapToGrid w:val="0"/>
          <w:sz w:val="26"/>
          <w:szCs w:val="26"/>
          <w:lang w:eastAsia="en-US"/>
        </w:rPr>
        <w:t xml:space="preserve">» </w:t>
      </w:r>
      <w:r w:rsidR="00A532BA">
        <w:rPr>
          <w:b/>
          <w:i/>
          <w:snapToGrid w:val="0"/>
          <w:sz w:val="26"/>
          <w:szCs w:val="26"/>
          <w:lang w:eastAsia="en-US"/>
        </w:rPr>
        <w:t xml:space="preserve">апреля </w:t>
      </w:r>
      <w:r w:rsidR="006667EB">
        <w:rPr>
          <w:b/>
          <w:i/>
          <w:snapToGrid w:val="0"/>
          <w:sz w:val="26"/>
          <w:szCs w:val="26"/>
          <w:lang w:eastAsia="en-US"/>
        </w:rPr>
        <w:t>2018</w:t>
      </w:r>
      <w:r w:rsidR="00C46EFB">
        <w:rPr>
          <w:b/>
          <w:i/>
          <w:sz w:val="26"/>
          <w:szCs w:val="26"/>
        </w:rPr>
        <w:t xml:space="preserve"> год</w:t>
      </w:r>
      <w:r w:rsidRPr="00320C49">
        <w:rPr>
          <w:b/>
          <w:i/>
          <w:sz w:val="26"/>
          <w:szCs w:val="26"/>
        </w:rPr>
        <w:t>.</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Порядок предоставления Документации о закупке</w:t>
      </w:r>
      <w:r>
        <w:rPr>
          <w:sz w:val="26"/>
          <w:szCs w:val="26"/>
        </w:rPr>
        <w:t>:</w:t>
      </w:r>
      <w:r w:rsidRPr="006509CA">
        <w:rPr>
          <w:sz w:val="26"/>
          <w:szCs w:val="26"/>
        </w:rPr>
        <w:t xml:space="preserve"> Докуме</w:t>
      </w:r>
      <w:r>
        <w:rPr>
          <w:sz w:val="26"/>
          <w:szCs w:val="26"/>
        </w:rPr>
        <w:t xml:space="preserve">нтация </w:t>
      </w:r>
      <w:r w:rsidRPr="006509CA">
        <w:rPr>
          <w:sz w:val="26"/>
          <w:szCs w:val="26"/>
        </w:rPr>
        <w:t xml:space="preserve">о закупке размещена на сайте в информационно-телекоммуникационной сети «Интернет» </w:t>
      </w:r>
      <w:hyperlink r:id="rId13" w:history="1">
        <w:r w:rsidRPr="006509CA">
          <w:rPr>
            <w:rStyle w:val="ac"/>
            <w:sz w:val="26"/>
            <w:szCs w:val="26"/>
          </w:rPr>
          <w:t>www.zakupki.gov.ru</w:t>
        </w:r>
      </w:hyperlink>
      <w:r w:rsidRPr="006509CA">
        <w:rPr>
          <w:sz w:val="26"/>
          <w:szCs w:val="26"/>
        </w:rPr>
        <w:t xml:space="preserve">  (далее – «Официальный сайт») и дополнительно может быть предоставлена любому лицу по его письменному запросу.</w:t>
      </w:r>
    </w:p>
    <w:p w:rsidR="00A72339"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Размер, порядок и сроки внесения платы, взимаемой заказчиком за предоставление Документации:  «не взимается».</w:t>
      </w:r>
    </w:p>
    <w:p w:rsidR="00A72339" w:rsidRPr="0049780E" w:rsidRDefault="00A72339" w:rsidP="00A72339">
      <w:pPr>
        <w:pStyle w:val="a"/>
        <w:numPr>
          <w:ilvl w:val="0"/>
          <w:numId w:val="2"/>
        </w:numPr>
        <w:tabs>
          <w:tab w:val="num" w:pos="1134"/>
        </w:tabs>
        <w:spacing w:before="0" w:line="240" w:lineRule="auto"/>
        <w:ind w:left="0" w:firstLine="567"/>
        <w:rPr>
          <w:sz w:val="26"/>
          <w:szCs w:val="26"/>
        </w:rPr>
      </w:pPr>
      <w:r w:rsidRPr="0049780E">
        <w:rPr>
          <w:sz w:val="26"/>
          <w:szCs w:val="26"/>
        </w:rPr>
        <w:t xml:space="preserve">Обеспечение исполнения обязательств Участника закупки: </w:t>
      </w:r>
      <w:r w:rsidRPr="0081292C">
        <w:rPr>
          <w:sz w:val="26"/>
          <w:szCs w:val="26"/>
        </w:rPr>
        <w:t xml:space="preserve">информация о форме, размере и порядке </w:t>
      </w:r>
      <w:proofErr w:type="gramStart"/>
      <w:r w:rsidRPr="0081292C">
        <w:rPr>
          <w:sz w:val="26"/>
          <w:szCs w:val="26"/>
        </w:rPr>
        <w:t>предоставления обеспечения исполнения обязательств Участника закупки</w:t>
      </w:r>
      <w:proofErr w:type="gramEnd"/>
      <w:r w:rsidRPr="0081292C">
        <w:rPr>
          <w:sz w:val="26"/>
          <w:szCs w:val="26"/>
        </w:rPr>
        <w:t xml:space="preserve"> приведена в Документации о закупке.</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Сведения о </w:t>
      </w:r>
      <w:r>
        <w:rPr>
          <w:sz w:val="26"/>
          <w:szCs w:val="26"/>
        </w:rPr>
        <w:t>начале, дате и времени</w:t>
      </w:r>
      <w:r w:rsidRPr="006509CA">
        <w:rPr>
          <w:sz w:val="26"/>
          <w:szCs w:val="26"/>
        </w:rPr>
        <w:t xml:space="preserve"> окончания приема заявок, месте и порядке их представления Участниками: </w:t>
      </w:r>
      <w:r>
        <w:rPr>
          <w:sz w:val="26"/>
          <w:szCs w:val="26"/>
        </w:rPr>
        <w:t>д</w:t>
      </w:r>
      <w:r w:rsidRPr="006509CA">
        <w:rPr>
          <w:sz w:val="26"/>
          <w:szCs w:val="26"/>
        </w:rPr>
        <w:t xml:space="preserve">ата начала подачи заявок на участие в </w:t>
      </w:r>
      <w:r>
        <w:rPr>
          <w:sz w:val="26"/>
          <w:szCs w:val="26"/>
        </w:rPr>
        <w:t>закупке</w:t>
      </w:r>
      <w:r w:rsidRPr="006509CA">
        <w:rPr>
          <w:sz w:val="26"/>
          <w:szCs w:val="26"/>
        </w:rPr>
        <w:t xml:space="preserve">: </w:t>
      </w:r>
      <w:r w:rsidR="00B11874">
        <w:rPr>
          <w:b/>
          <w:i/>
          <w:snapToGrid w:val="0"/>
          <w:sz w:val="26"/>
          <w:szCs w:val="26"/>
          <w:lang w:eastAsia="en-US"/>
        </w:rPr>
        <w:t>«0</w:t>
      </w:r>
      <w:r w:rsidR="00E51A27">
        <w:rPr>
          <w:b/>
          <w:i/>
          <w:snapToGrid w:val="0"/>
          <w:sz w:val="26"/>
          <w:szCs w:val="26"/>
          <w:lang w:eastAsia="en-US"/>
        </w:rPr>
        <w:t>2</w:t>
      </w:r>
      <w:bookmarkStart w:id="0" w:name="_GoBack"/>
      <w:bookmarkEnd w:id="0"/>
      <w:r w:rsidR="008A41CB" w:rsidRPr="00320C49">
        <w:rPr>
          <w:b/>
          <w:i/>
          <w:snapToGrid w:val="0"/>
          <w:sz w:val="26"/>
          <w:szCs w:val="26"/>
          <w:lang w:eastAsia="en-US"/>
        </w:rPr>
        <w:t xml:space="preserve">» </w:t>
      </w:r>
      <w:r w:rsidR="00B11874">
        <w:rPr>
          <w:b/>
          <w:i/>
          <w:snapToGrid w:val="0"/>
          <w:sz w:val="26"/>
          <w:szCs w:val="26"/>
          <w:lang w:eastAsia="en-US"/>
        </w:rPr>
        <w:t>апреля</w:t>
      </w:r>
      <w:r w:rsidR="008A41CB" w:rsidRPr="00320C49">
        <w:rPr>
          <w:b/>
          <w:i/>
          <w:snapToGrid w:val="0"/>
          <w:sz w:val="26"/>
          <w:szCs w:val="26"/>
          <w:lang w:eastAsia="en-US"/>
        </w:rPr>
        <w:t xml:space="preserve"> </w:t>
      </w:r>
      <w:r w:rsidR="006667EB" w:rsidRPr="00320C49">
        <w:rPr>
          <w:b/>
          <w:i/>
          <w:sz w:val="26"/>
          <w:szCs w:val="26"/>
        </w:rPr>
        <w:t>201</w:t>
      </w:r>
      <w:r w:rsidR="006667EB">
        <w:rPr>
          <w:b/>
          <w:i/>
          <w:sz w:val="26"/>
          <w:szCs w:val="26"/>
        </w:rPr>
        <w:t>8</w:t>
      </w:r>
      <w:r w:rsidR="006667EB" w:rsidRPr="00320C49">
        <w:rPr>
          <w:sz w:val="26"/>
          <w:szCs w:val="26"/>
        </w:rPr>
        <w:t xml:space="preserve"> </w:t>
      </w:r>
      <w:r>
        <w:rPr>
          <w:sz w:val="26"/>
          <w:szCs w:val="26"/>
        </w:rPr>
        <w:t>года.</w:t>
      </w:r>
      <w:r w:rsidRPr="006509CA">
        <w:rPr>
          <w:sz w:val="26"/>
          <w:szCs w:val="26"/>
        </w:rPr>
        <w:t xml:space="preserve">   Дата окончания подачи заявок на участие в </w:t>
      </w:r>
      <w:r>
        <w:rPr>
          <w:sz w:val="26"/>
          <w:szCs w:val="26"/>
        </w:rPr>
        <w:t>закупке</w:t>
      </w:r>
      <w:r w:rsidRPr="006509CA">
        <w:rPr>
          <w:sz w:val="26"/>
          <w:szCs w:val="26"/>
        </w:rPr>
        <w:t xml:space="preserve">: </w:t>
      </w:r>
      <w:r w:rsidRPr="006509CA">
        <w:rPr>
          <w:b/>
          <w:i/>
          <w:sz w:val="26"/>
          <w:szCs w:val="26"/>
        </w:rPr>
        <w:t>1</w:t>
      </w:r>
      <w:r w:rsidR="003D2EDB">
        <w:rPr>
          <w:b/>
          <w:i/>
          <w:sz w:val="26"/>
          <w:szCs w:val="26"/>
        </w:rPr>
        <w:t>4</w:t>
      </w:r>
      <w:r w:rsidRPr="006509CA">
        <w:rPr>
          <w:b/>
          <w:i/>
          <w:sz w:val="26"/>
          <w:szCs w:val="26"/>
        </w:rPr>
        <w:t>:00 часов местного</w:t>
      </w:r>
      <w:r w:rsidRPr="006509CA">
        <w:rPr>
          <w:sz w:val="26"/>
          <w:szCs w:val="26"/>
        </w:rPr>
        <w:t xml:space="preserve"> (Благовещенского) времени (0</w:t>
      </w:r>
      <w:r w:rsidR="003D2EDB">
        <w:rPr>
          <w:sz w:val="26"/>
          <w:szCs w:val="26"/>
        </w:rPr>
        <w:t>8</w:t>
      </w:r>
      <w:r>
        <w:rPr>
          <w:sz w:val="26"/>
          <w:szCs w:val="26"/>
        </w:rPr>
        <w:t xml:space="preserve">:00 часов </w:t>
      </w:r>
      <w:r w:rsidRPr="006509CA">
        <w:rPr>
          <w:sz w:val="26"/>
          <w:szCs w:val="26"/>
        </w:rPr>
        <w:t xml:space="preserve">Московского времени) </w:t>
      </w:r>
      <w:r w:rsidR="00D042D5">
        <w:rPr>
          <w:b/>
          <w:i/>
          <w:snapToGrid w:val="0"/>
          <w:sz w:val="26"/>
          <w:szCs w:val="26"/>
          <w:lang w:eastAsia="en-US"/>
        </w:rPr>
        <w:t>«13</w:t>
      </w:r>
      <w:r w:rsidR="006667EB" w:rsidRPr="00320C49">
        <w:rPr>
          <w:b/>
          <w:i/>
          <w:snapToGrid w:val="0"/>
          <w:sz w:val="26"/>
          <w:szCs w:val="26"/>
          <w:lang w:eastAsia="en-US"/>
        </w:rPr>
        <w:t xml:space="preserve">» </w:t>
      </w:r>
      <w:r w:rsidR="00A532BA">
        <w:rPr>
          <w:b/>
          <w:i/>
          <w:snapToGrid w:val="0"/>
          <w:sz w:val="26"/>
          <w:szCs w:val="26"/>
          <w:lang w:eastAsia="en-US"/>
        </w:rPr>
        <w:t xml:space="preserve">апреля </w:t>
      </w:r>
      <w:r w:rsidR="006667EB">
        <w:rPr>
          <w:b/>
          <w:i/>
          <w:snapToGrid w:val="0"/>
          <w:sz w:val="26"/>
          <w:szCs w:val="26"/>
          <w:lang w:eastAsia="en-US"/>
        </w:rPr>
        <w:t>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proofErr w:type="gramEnd"/>
    </w:p>
    <w:p w:rsidR="00A72339" w:rsidRPr="00B60A6B" w:rsidRDefault="00A72339" w:rsidP="00A72339">
      <w:pPr>
        <w:pStyle w:val="a"/>
        <w:numPr>
          <w:ilvl w:val="0"/>
          <w:numId w:val="2"/>
        </w:numPr>
        <w:tabs>
          <w:tab w:val="left" w:pos="567"/>
          <w:tab w:val="left" w:pos="851"/>
        </w:tabs>
        <w:spacing w:before="0" w:line="240" w:lineRule="auto"/>
        <w:ind w:left="0" w:firstLine="567"/>
        <w:rPr>
          <w:sz w:val="26"/>
          <w:szCs w:val="26"/>
        </w:rPr>
      </w:pPr>
      <w:r w:rsidRPr="00B60A6B">
        <w:rPr>
          <w:sz w:val="26"/>
          <w:szCs w:val="26"/>
        </w:rPr>
        <w:lastRenderedPageBreak/>
        <w:t xml:space="preserve">Место подачи заявок на участие в закупке (адрес): </w:t>
      </w:r>
      <w:r w:rsidRPr="00B60A6B">
        <w:rPr>
          <w:snapToGrid w:val="0"/>
          <w:sz w:val="26"/>
          <w:szCs w:val="26"/>
        </w:rPr>
        <w:t xml:space="preserve">заявки представляются в соответствии с требованиями Документации о закупке через функционал </w:t>
      </w:r>
      <w:r w:rsidRPr="00A356DF">
        <w:rPr>
          <w:snapToGrid w:val="0"/>
          <w:sz w:val="26"/>
          <w:szCs w:val="26"/>
        </w:rPr>
        <w:t xml:space="preserve">ЭТП - </w:t>
      </w:r>
      <w:hyperlink r:id="rId14" w:history="1">
        <w:r w:rsidRPr="00A356DF">
          <w:rPr>
            <w:rStyle w:val="ac"/>
            <w:sz w:val="26"/>
            <w:szCs w:val="26"/>
          </w:rPr>
          <w:t>https://rushydro.roseltorg.ru</w:t>
        </w:r>
      </w:hyperlink>
      <w:r w:rsidRPr="00A356DF">
        <w:rPr>
          <w:sz w:val="26"/>
          <w:szCs w:val="26"/>
        </w:rPr>
        <w:t>.</w:t>
      </w:r>
      <w:r w:rsidRPr="00A356DF">
        <w:rPr>
          <w:rStyle w:val="ac"/>
          <w:sz w:val="26"/>
          <w:szCs w:val="26"/>
        </w:rPr>
        <w:t xml:space="preserve"> </w:t>
      </w:r>
      <w:r w:rsidRPr="00A356DF">
        <w:rPr>
          <w:snapToGrid w:val="0"/>
          <w:sz w:val="26"/>
          <w:szCs w:val="26"/>
        </w:rPr>
        <w:t xml:space="preserve">  Заявки</w:t>
      </w:r>
      <w:r w:rsidRPr="006509CA">
        <w:rPr>
          <w:snapToGrid w:val="0"/>
          <w:sz w:val="26"/>
          <w:szCs w:val="26"/>
        </w:rPr>
        <w:t xml:space="preserve"> направляются в </w:t>
      </w:r>
      <w:r w:rsidRPr="006509CA">
        <w:rPr>
          <w:sz w:val="26"/>
          <w:szCs w:val="26"/>
        </w:rPr>
        <w:t>электронный сейф ЭТП.</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Дата, время и место вскрытия конвертов с заявками на участие в закупке: </w:t>
      </w:r>
      <w:r w:rsidRPr="006509CA">
        <w:rPr>
          <w:b/>
          <w:i/>
          <w:sz w:val="26"/>
          <w:szCs w:val="26"/>
        </w:rPr>
        <w:t>1</w:t>
      </w:r>
      <w:r w:rsidR="003D2EDB">
        <w:rPr>
          <w:b/>
          <w:i/>
          <w:sz w:val="26"/>
          <w:szCs w:val="26"/>
        </w:rPr>
        <w:t>4</w:t>
      </w:r>
      <w:r w:rsidRPr="006509CA">
        <w:rPr>
          <w:b/>
          <w:i/>
          <w:sz w:val="26"/>
          <w:szCs w:val="26"/>
        </w:rPr>
        <w:t>:00 часов местного</w:t>
      </w:r>
      <w:r w:rsidRPr="006509CA">
        <w:rPr>
          <w:sz w:val="26"/>
          <w:szCs w:val="26"/>
        </w:rPr>
        <w:t xml:space="preserve"> (Благовещенского) времени (0</w:t>
      </w:r>
      <w:r w:rsidR="003D2EDB">
        <w:rPr>
          <w:sz w:val="26"/>
          <w:szCs w:val="26"/>
        </w:rPr>
        <w:t>8</w:t>
      </w:r>
      <w:r>
        <w:rPr>
          <w:sz w:val="26"/>
          <w:szCs w:val="26"/>
        </w:rPr>
        <w:t>:00 часов</w:t>
      </w:r>
      <w:r w:rsidRPr="006509CA">
        <w:rPr>
          <w:sz w:val="26"/>
          <w:szCs w:val="26"/>
        </w:rPr>
        <w:t xml:space="preserve"> Московского времени) </w:t>
      </w:r>
      <w:r w:rsidR="00D042D5">
        <w:rPr>
          <w:b/>
          <w:i/>
          <w:snapToGrid w:val="0"/>
          <w:sz w:val="26"/>
          <w:szCs w:val="26"/>
          <w:lang w:eastAsia="en-US"/>
        </w:rPr>
        <w:t>«13</w:t>
      </w:r>
      <w:r w:rsidR="006667EB" w:rsidRPr="00320C49">
        <w:rPr>
          <w:b/>
          <w:i/>
          <w:snapToGrid w:val="0"/>
          <w:sz w:val="26"/>
          <w:szCs w:val="26"/>
          <w:lang w:eastAsia="en-US"/>
        </w:rPr>
        <w:t xml:space="preserve">» </w:t>
      </w:r>
      <w:r w:rsidR="00A532BA">
        <w:rPr>
          <w:b/>
          <w:i/>
          <w:snapToGrid w:val="0"/>
          <w:sz w:val="26"/>
          <w:szCs w:val="26"/>
          <w:lang w:eastAsia="en-US"/>
        </w:rPr>
        <w:t>апреля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r>
        <w:rPr>
          <w:b/>
          <w:i/>
          <w:sz w:val="26"/>
          <w:szCs w:val="26"/>
        </w:rPr>
        <w:t>.</w:t>
      </w:r>
      <w:proofErr w:type="gramEnd"/>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рассмотрения заявок: </w:t>
      </w:r>
      <w:r>
        <w:rPr>
          <w:sz w:val="26"/>
          <w:szCs w:val="26"/>
        </w:rPr>
        <w:t>п</w:t>
      </w:r>
      <w:r w:rsidRPr="006509CA">
        <w:rPr>
          <w:sz w:val="26"/>
          <w:szCs w:val="26"/>
        </w:rPr>
        <w:t xml:space="preserve">редполагается, что рассмотрение заявок участников будет осуществлено в срок </w:t>
      </w:r>
      <w:r>
        <w:rPr>
          <w:sz w:val="26"/>
          <w:szCs w:val="26"/>
        </w:rPr>
        <w:t xml:space="preserve">до </w:t>
      </w:r>
      <w:r w:rsidR="00D042D5">
        <w:rPr>
          <w:b/>
          <w:i/>
          <w:snapToGrid w:val="0"/>
          <w:sz w:val="26"/>
          <w:szCs w:val="26"/>
          <w:lang w:eastAsia="en-US"/>
        </w:rPr>
        <w:t>«11</w:t>
      </w:r>
      <w:r w:rsidR="006667EB" w:rsidRPr="00320C49">
        <w:rPr>
          <w:b/>
          <w:i/>
          <w:snapToGrid w:val="0"/>
          <w:sz w:val="26"/>
          <w:szCs w:val="26"/>
          <w:lang w:eastAsia="en-US"/>
        </w:rPr>
        <w:t xml:space="preserve">» </w:t>
      </w:r>
      <w:r w:rsidR="00A532BA">
        <w:rPr>
          <w:b/>
          <w:i/>
          <w:snapToGrid w:val="0"/>
          <w:sz w:val="26"/>
          <w:szCs w:val="26"/>
          <w:lang w:eastAsia="en-US"/>
        </w:rPr>
        <w:t>мая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r>
        <w:rPr>
          <w:sz w:val="26"/>
          <w:szCs w:val="26"/>
        </w:rPr>
        <w:t xml:space="preserve">  </w:t>
      </w:r>
      <w:r w:rsidRPr="006509CA">
        <w:rPr>
          <w:sz w:val="26"/>
          <w:szCs w:val="26"/>
        </w:rPr>
        <w:t>по адресу Организатора. Организатор вправе, при необходимости, изменить данный срок</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подведения итогов закупки: </w:t>
      </w:r>
      <w:r>
        <w:rPr>
          <w:sz w:val="26"/>
          <w:szCs w:val="26"/>
        </w:rPr>
        <w:t>п</w:t>
      </w:r>
      <w:r w:rsidRPr="006509CA">
        <w:rPr>
          <w:sz w:val="26"/>
          <w:szCs w:val="26"/>
        </w:rPr>
        <w:t xml:space="preserve">редполагается, что подведение итогов  </w:t>
      </w:r>
      <w:r>
        <w:rPr>
          <w:sz w:val="26"/>
          <w:szCs w:val="26"/>
        </w:rPr>
        <w:t xml:space="preserve">закупки будет осуществлено </w:t>
      </w:r>
      <w:r w:rsidRPr="006509CA">
        <w:rPr>
          <w:sz w:val="26"/>
          <w:szCs w:val="26"/>
        </w:rPr>
        <w:t>по адресу Организатора</w:t>
      </w:r>
      <w:r>
        <w:rPr>
          <w:sz w:val="26"/>
          <w:szCs w:val="26"/>
        </w:rPr>
        <w:t xml:space="preserve"> в срок</w:t>
      </w:r>
      <w:r w:rsidRPr="006509CA">
        <w:rPr>
          <w:sz w:val="26"/>
          <w:szCs w:val="26"/>
        </w:rPr>
        <w:t xml:space="preserve"> до </w:t>
      </w:r>
      <w:r w:rsidR="00D042D5">
        <w:rPr>
          <w:b/>
          <w:i/>
          <w:snapToGrid w:val="0"/>
          <w:sz w:val="26"/>
          <w:szCs w:val="26"/>
          <w:lang w:eastAsia="en-US"/>
        </w:rPr>
        <w:t>«18</w:t>
      </w:r>
      <w:r w:rsidR="0031584D">
        <w:rPr>
          <w:b/>
          <w:i/>
          <w:snapToGrid w:val="0"/>
          <w:sz w:val="26"/>
          <w:szCs w:val="26"/>
          <w:lang w:eastAsia="en-US"/>
        </w:rPr>
        <w:t xml:space="preserve">» </w:t>
      </w:r>
      <w:r w:rsidR="00A532BA">
        <w:rPr>
          <w:b/>
          <w:i/>
          <w:snapToGrid w:val="0"/>
          <w:sz w:val="26"/>
          <w:szCs w:val="26"/>
          <w:lang w:eastAsia="en-US"/>
        </w:rPr>
        <w:t>мая</w:t>
      </w:r>
      <w:r>
        <w:rPr>
          <w:b/>
          <w:i/>
          <w:snapToGrid w:val="0"/>
          <w:sz w:val="26"/>
          <w:szCs w:val="26"/>
          <w:lang w:eastAsia="en-US"/>
        </w:rPr>
        <w:t xml:space="preserve"> </w:t>
      </w:r>
      <w:r>
        <w:rPr>
          <w:b/>
          <w:i/>
          <w:sz w:val="26"/>
          <w:szCs w:val="26"/>
        </w:rPr>
        <w:t>201</w:t>
      </w:r>
      <w:r w:rsidR="00D52265">
        <w:rPr>
          <w:b/>
          <w:i/>
          <w:sz w:val="26"/>
          <w:szCs w:val="26"/>
        </w:rPr>
        <w:t>8</w:t>
      </w:r>
      <w:r w:rsidRPr="00276800">
        <w:rPr>
          <w:b/>
          <w:i/>
          <w:sz w:val="26"/>
          <w:szCs w:val="26"/>
        </w:rPr>
        <w:t xml:space="preserve"> года</w:t>
      </w:r>
      <w:r w:rsidRPr="006509CA">
        <w:rPr>
          <w:sz w:val="26"/>
          <w:szCs w:val="26"/>
        </w:rPr>
        <w:t>. Организатор вправе, при необходимости, изменить данный срок.</w:t>
      </w:r>
    </w:p>
    <w:p w:rsidR="00A72339" w:rsidRDefault="00A72339" w:rsidP="00A72339">
      <w:pPr>
        <w:pStyle w:val="a"/>
        <w:numPr>
          <w:ilvl w:val="0"/>
          <w:numId w:val="2"/>
        </w:numPr>
        <w:tabs>
          <w:tab w:val="num" w:pos="1134"/>
        </w:tabs>
        <w:spacing w:before="0" w:line="240" w:lineRule="auto"/>
        <w:ind w:left="0" w:firstLine="567"/>
        <w:rPr>
          <w:sz w:val="26"/>
          <w:szCs w:val="26"/>
        </w:rPr>
      </w:pPr>
      <w:r w:rsidRPr="00D40DBF">
        <w:rPr>
          <w:sz w:val="26"/>
          <w:szCs w:val="26"/>
        </w:rPr>
        <w:t xml:space="preserve">Срок заключения договора: </w:t>
      </w:r>
      <w:r w:rsidRPr="00A35B03">
        <w:rPr>
          <w:sz w:val="26"/>
          <w:szCs w:val="26"/>
        </w:rPr>
        <w:t>Договор по результатам закупки между Заказчиком и Победителем будет заключен в течение 20 рабочих дней, но не ранее чем через 10 (десять) дней после публикации Протокола выбора победителя закупки</w:t>
      </w:r>
      <w:r>
        <w:rPr>
          <w:sz w:val="26"/>
          <w:szCs w:val="26"/>
        </w:rPr>
        <w:t>.</w:t>
      </w:r>
    </w:p>
    <w:p w:rsidR="00A72339" w:rsidRPr="009B3B5E" w:rsidRDefault="00A72339" w:rsidP="00A72339">
      <w:pPr>
        <w:pStyle w:val="a"/>
        <w:numPr>
          <w:ilvl w:val="0"/>
          <w:numId w:val="2"/>
        </w:numPr>
        <w:tabs>
          <w:tab w:val="left" w:pos="567"/>
          <w:tab w:val="left" w:pos="851"/>
        </w:tabs>
        <w:spacing w:before="0" w:line="240" w:lineRule="auto"/>
        <w:ind w:left="0" w:firstLine="567"/>
        <w:rPr>
          <w:sz w:val="26"/>
          <w:szCs w:val="26"/>
        </w:rPr>
      </w:pPr>
      <w:r w:rsidRPr="009B3B5E">
        <w:rPr>
          <w:sz w:val="26"/>
          <w:szCs w:val="26"/>
        </w:rPr>
        <w:t>Организатор закупки имеет право отказаться от проведения закупки в любое время, не неся никакой ответственности перед Участниками закупки или третьими лицами, которым такое действие может принести убытки. Организатор закупки незамедлительно уведомляет всех Участников закупки об отказе от проведения закупки посредством размещения информации на Официальном сайте.</w:t>
      </w:r>
    </w:p>
    <w:p w:rsidR="00A72339" w:rsidRPr="00D559E5" w:rsidRDefault="00A72339" w:rsidP="00A72339">
      <w:pPr>
        <w:pStyle w:val="a"/>
        <w:numPr>
          <w:ilvl w:val="0"/>
          <w:numId w:val="0"/>
        </w:numPr>
        <w:tabs>
          <w:tab w:val="left" w:pos="567"/>
          <w:tab w:val="left" w:pos="851"/>
        </w:tabs>
        <w:spacing w:before="0" w:line="240" w:lineRule="auto"/>
        <w:ind w:left="567"/>
        <w:rPr>
          <w:sz w:val="26"/>
          <w:szCs w:val="26"/>
        </w:rPr>
      </w:pPr>
    </w:p>
    <w:p w:rsidR="00E17A47" w:rsidRDefault="00E17A47" w:rsidP="00E17A47">
      <w:pPr>
        <w:spacing w:after="0" w:line="240" w:lineRule="auto"/>
        <w:jc w:val="both"/>
        <w:rPr>
          <w:rFonts w:ascii="Times New Roman" w:hAnsi="Times New Roman" w:cs="Times New Roman"/>
          <w:b/>
          <w:sz w:val="28"/>
          <w:szCs w:val="28"/>
          <w:u w:val="single"/>
        </w:rPr>
      </w:pPr>
    </w:p>
    <w:p w:rsidR="00E17A47" w:rsidRPr="00AD246C" w:rsidRDefault="00E17A47" w:rsidP="00E17A47">
      <w:pPr>
        <w:spacing w:after="0" w:line="240" w:lineRule="auto"/>
        <w:jc w:val="both"/>
        <w:rPr>
          <w:rFonts w:ascii="Times New Roman" w:hAnsi="Times New Roman" w:cs="Times New Roman"/>
          <w:b/>
          <w:sz w:val="26"/>
          <w:szCs w:val="26"/>
          <w:u w:val="single"/>
        </w:rPr>
      </w:pPr>
      <w:r w:rsidRPr="00AD246C">
        <w:rPr>
          <w:rFonts w:ascii="Times New Roman" w:hAnsi="Times New Roman" w:cs="Times New Roman"/>
          <w:b/>
          <w:sz w:val="26"/>
          <w:szCs w:val="26"/>
          <w:u w:val="single"/>
        </w:rPr>
        <w:t xml:space="preserve">Подробное описание закупаемой продукции и условий Договора, а также процедур закупки содержится в документации по закупке, которая </w:t>
      </w:r>
      <w:proofErr w:type="gramStart"/>
      <w:r w:rsidRPr="00AD246C">
        <w:rPr>
          <w:rFonts w:ascii="Times New Roman" w:hAnsi="Times New Roman" w:cs="Times New Roman"/>
          <w:b/>
          <w:sz w:val="26"/>
          <w:szCs w:val="26"/>
          <w:u w:val="single"/>
        </w:rPr>
        <w:t>размещена на Официальном сайте и является</w:t>
      </w:r>
      <w:proofErr w:type="gramEnd"/>
      <w:r w:rsidRPr="00AD246C">
        <w:rPr>
          <w:rFonts w:ascii="Times New Roman" w:hAnsi="Times New Roman" w:cs="Times New Roman"/>
          <w:b/>
          <w:sz w:val="26"/>
          <w:szCs w:val="26"/>
          <w:u w:val="single"/>
        </w:rPr>
        <w:t xml:space="preserve"> неотъемлемым приложением к данному извещению.</w:t>
      </w:r>
    </w:p>
    <w:p w:rsidR="00396A2A" w:rsidRPr="00AD246C" w:rsidRDefault="00396A2A"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eastAsia="Times New Roman" w:hAnsi="Times New Roman" w:cs="Times New Roman"/>
          <w:b/>
          <w:i/>
          <w:snapToGrid w:val="0"/>
          <w:sz w:val="26"/>
          <w:szCs w:val="26"/>
          <w:lang w:eastAsia="ru-RU"/>
        </w:rPr>
      </w:pPr>
    </w:p>
    <w:p w:rsidR="00A72339" w:rsidRPr="00AD246C" w:rsidRDefault="00A46780"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Pr>
          <w:rFonts w:ascii="Times New Roman" w:eastAsia="Times New Roman" w:hAnsi="Times New Roman" w:cs="Times New Roman"/>
          <w:b/>
          <w:i/>
          <w:snapToGrid w:val="0"/>
          <w:sz w:val="26"/>
          <w:szCs w:val="26"/>
          <w:lang w:eastAsia="ru-RU"/>
        </w:rPr>
        <w:t>П</w:t>
      </w:r>
      <w:r w:rsidR="00A72339" w:rsidRPr="00AD246C">
        <w:rPr>
          <w:rFonts w:ascii="Times New Roman" w:eastAsia="Times New Roman" w:hAnsi="Times New Roman" w:cs="Times New Roman"/>
          <w:b/>
          <w:i/>
          <w:snapToGrid w:val="0"/>
          <w:sz w:val="26"/>
          <w:szCs w:val="26"/>
          <w:lang w:eastAsia="ru-RU"/>
        </w:rPr>
        <w:t>редседател</w:t>
      </w:r>
      <w:r>
        <w:rPr>
          <w:rFonts w:ascii="Times New Roman" w:eastAsia="Times New Roman" w:hAnsi="Times New Roman" w:cs="Times New Roman"/>
          <w:b/>
          <w:i/>
          <w:snapToGrid w:val="0"/>
          <w:sz w:val="26"/>
          <w:szCs w:val="26"/>
          <w:lang w:eastAsia="ru-RU"/>
        </w:rPr>
        <w:t>ь</w:t>
      </w:r>
      <w:r w:rsidR="00A72339" w:rsidRPr="00AD246C">
        <w:rPr>
          <w:rFonts w:ascii="Times New Roman" w:eastAsia="Times New Roman" w:hAnsi="Times New Roman" w:cs="Times New Roman"/>
          <w:b/>
          <w:i/>
          <w:snapToGrid w:val="0"/>
          <w:sz w:val="26"/>
          <w:szCs w:val="26"/>
          <w:lang w:eastAsia="ru-RU"/>
        </w:rPr>
        <w:t xml:space="preserve">  </w:t>
      </w:r>
      <w:proofErr w:type="gramStart"/>
      <w:r w:rsidR="00A72339" w:rsidRPr="00AD246C">
        <w:rPr>
          <w:rFonts w:ascii="Times New Roman" w:eastAsia="Times New Roman" w:hAnsi="Times New Roman" w:cs="Times New Roman"/>
          <w:b/>
          <w:i/>
          <w:snapToGrid w:val="0"/>
          <w:sz w:val="26"/>
          <w:szCs w:val="26"/>
          <w:lang w:eastAsia="ru-RU"/>
        </w:rPr>
        <w:t>Закупочной</w:t>
      </w:r>
      <w:proofErr w:type="gramEnd"/>
    </w:p>
    <w:p w:rsidR="00A72339" w:rsidRPr="00AD246C" w:rsidRDefault="00A72339"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sidRPr="00AD246C">
        <w:rPr>
          <w:rFonts w:ascii="Times New Roman" w:eastAsia="Times New Roman" w:hAnsi="Times New Roman" w:cs="Times New Roman"/>
          <w:b/>
          <w:i/>
          <w:snapToGrid w:val="0"/>
          <w:sz w:val="26"/>
          <w:szCs w:val="26"/>
          <w:lang w:eastAsia="ru-RU"/>
        </w:rPr>
        <w:t xml:space="preserve">комиссии АО «ДРСК» 1 уровня                                                                     </w:t>
      </w:r>
      <w:proofErr w:type="spellStart"/>
      <w:r w:rsidR="00A46780">
        <w:rPr>
          <w:rFonts w:ascii="Times New Roman" w:eastAsia="Times New Roman" w:hAnsi="Times New Roman" w:cs="Times New Roman"/>
          <w:b/>
          <w:i/>
          <w:snapToGrid w:val="0"/>
          <w:sz w:val="26"/>
          <w:szCs w:val="26"/>
          <w:lang w:eastAsia="ru-RU"/>
        </w:rPr>
        <w:t>В.А.Юхимук</w:t>
      </w:r>
      <w:proofErr w:type="spellEnd"/>
    </w:p>
    <w:p w:rsidR="00031165" w:rsidRPr="00AD246C" w:rsidRDefault="00031165" w:rsidP="00C27C0F">
      <w:pPr>
        <w:spacing w:after="0" w:line="240" w:lineRule="auto"/>
        <w:jc w:val="both"/>
        <w:rPr>
          <w:rFonts w:ascii="Times New Roman" w:eastAsia="Times New Roman" w:hAnsi="Times New Roman" w:cs="Times New Roman"/>
          <w:sz w:val="26"/>
          <w:szCs w:val="26"/>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7C3E5C" w:rsidRPr="00E23FD7" w:rsidRDefault="00E6170E" w:rsidP="00C27C0F">
      <w:pPr>
        <w:pStyle w:val="ae"/>
        <w:tabs>
          <w:tab w:val="clear" w:pos="9356"/>
        </w:tabs>
        <w:rPr>
          <w:sz w:val="16"/>
          <w:szCs w:val="16"/>
        </w:rPr>
      </w:pPr>
      <w:proofErr w:type="spellStart"/>
      <w:r>
        <w:rPr>
          <w:sz w:val="16"/>
          <w:szCs w:val="16"/>
        </w:rPr>
        <w:t>Чувашова</w:t>
      </w:r>
      <w:proofErr w:type="spellEnd"/>
      <w:r>
        <w:rPr>
          <w:sz w:val="16"/>
          <w:szCs w:val="16"/>
        </w:rPr>
        <w:t xml:space="preserve"> О.В.</w:t>
      </w:r>
    </w:p>
    <w:p w:rsidR="007C3E5C" w:rsidRPr="00E23FD7" w:rsidRDefault="007C3E5C" w:rsidP="00C27C0F">
      <w:pPr>
        <w:pStyle w:val="ae"/>
        <w:tabs>
          <w:tab w:val="clear" w:pos="9356"/>
        </w:tabs>
        <w:rPr>
          <w:sz w:val="16"/>
          <w:szCs w:val="16"/>
        </w:rPr>
      </w:pPr>
      <w:r w:rsidRPr="00E23FD7">
        <w:rPr>
          <w:sz w:val="16"/>
          <w:szCs w:val="16"/>
        </w:rPr>
        <w:t>(416-2) 397-</w:t>
      </w:r>
      <w:r w:rsidR="00E6170E">
        <w:rPr>
          <w:sz w:val="16"/>
          <w:szCs w:val="16"/>
        </w:rPr>
        <w:t>242</w:t>
      </w:r>
    </w:p>
    <w:p w:rsidR="00F717E9" w:rsidRPr="00F717E9" w:rsidRDefault="006405D4" w:rsidP="00F717E9">
      <w:pPr>
        <w:pStyle w:val="ae"/>
        <w:tabs>
          <w:tab w:val="clear" w:pos="9356"/>
        </w:tabs>
        <w:rPr>
          <w:sz w:val="28"/>
          <w:szCs w:val="28"/>
        </w:rPr>
      </w:pPr>
      <w:hyperlink r:id="rId15" w:history="1">
        <w:r w:rsidR="00E6170E" w:rsidRPr="008B5CC8">
          <w:rPr>
            <w:rStyle w:val="ac"/>
            <w:lang w:val="en-US"/>
          </w:rPr>
          <w:t>okzt</w:t>
        </w:r>
        <w:r w:rsidR="00E6170E" w:rsidRPr="008B5CC8">
          <w:rPr>
            <w:rStyle w:val="ac"/>
          </w:rPr>
          <w:t>1@</w:t>
        </w:r>
        <w:r w:rsidR="00E6170E" w:rsidRPr="008B5CC8">
          <w:rPr>
            <w:rStyle w:val="ac"/>
            <w:lang w:val="en-US"/>
          </w:rPr>
          <w:t>drsk</w:t>
        </w:r>
        <w:r w:rsidR="00E6170E" w:rsidRPr="008B5CC8">
          <w:rPr>
            <w:rStyle w:val="ac"/>
          </w:rPr>
          <w:t>.</w:t>
        </w:r>
        <w:proofErr w:type="spellStart"/>
        <w:r w:rsidR="00E6170E" w:rsidRPr="008B5CC8">
          <w:rPr>
            <w:rStyle w:val="ac"/>
            <w:lang w:val="en-US"/>
          </w:rPr>
          <w:t>ru</w:t>
        </w:r>
        <w:proofErr w:type="spellEnd"/>
      </w:hyperlink>
    </w:p>
    <w:sectPr w:rsidR="00F717E9" w:rsidRPr="00F717E9" w:rsidSect="007A283A">
      <w:headerReference w:type="default" r:id="rId16"/>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5D4" w:rsidRDefault="006405D4" w:rsidP="00031165">
      <w:pPr>
        <w:spacing w:after="0" w:line="240" w:lineRule="auto"/>
      </w:pPr>
      <w:r>
        <w:separator/>
      </w:r>
    </w:p>
  </w:endnote>
  <w:endnote w:type="continuationSeparator" w:id="0">
    <w:p w:rsidR="006405D4" w:rsidRDefault="006405D4" w:rsidP="00031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5D4" w:rsidRDefault="006405D4" w:rsidP="00031165">
      <w:pPr>
        <w:spacing w:after="0" w:line="240" w:lineRule="auto"/>
      </w:pPr>
      <w:r>
        <w:separator/>
      </w:r>
    </w:p>
  </w:footnote>
  <w:footnote w:type="continuationSeparator" w:id="0">
    <w:p w:rsidR="006405D4" w:rsidRDefault="006405D4" w:rsidP="00031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165" w:rsidRPr="00031165" w:rsidRDefault="00E14345" w:rsidP="00031165">
    <w:pPr>
      <w:pStyle w:val="af0"/>
      <w:jc w:val="right"/>
      <w:rPr>
        <w:i/>
        <w:sz w:val="18"/>
        <w:szCs w:val="18"/>
      </w:rPr>
    </w:pPr>
    <w:r>
      <w:rPr>
        <w:i/>
        <w:sz w:val="18"/>
        <w:szCs w:val="18"/>
      </w:rPr>
      <w:t xml:space="preserve">Извещение </w:t>
    </w:r>
    <w:r w:rsidR="009B3B5E">
      <w:rPr>
        <w:i/>
        <w:sz w:val="18"/>
        <w:szCs w:val="18"/>
      </w:rPr>
      <w:t xml:space="preserve">ОЗП  </w:t>
    </w:r>
    <w:r>
      <w:rPr>
        <w:i/>
        <w:sz w:val="18"/>
        <w:szCs w:val="18"/>
      </w:rPr>
      <w:t xml:space="preserve">ЭТП закупка </w:t>
    </w:r>
    <w:r w:rsidR="003D2EDB">
      <w:rPr>
        <w:i/>
        <w:sz w:val="18"/>
        <w:szCs w:val="18"/>
      </w:rPr>
      <w:t>103</w:t>
    </w:r>
    <w:r w:rsidR="00D042D5">
      <w:rPr>
        <w:i/>
        <w:sz w:val="18"/>
        <w:szCs w:val="18"/>
      </w:rPr>
      <w:t>8</w:t>
    </w:r>
    <w:r w:rsidR="00D55239">
      <w:rPr>
        <w:i/>
        <w:sz w:val="18"/>
        <w:szCs w:val="18"/>
      </w:rPr>
      <w:t xml:space="preserve"> </w:t>
    </w:r>
    <w:r w:rsidR="00526096">
      <w:rPr>
        <w:i/>
        <w:sz w:val="18"/>
        <w:szCs w:val="18"/>
      </w:rPr>
      <w:t xml:space="preserve"> </w:t>
    </w:r>
    <w:r w:rsidR="009B3B5E">
      <w:rPr>
        <w:i/>
        <w:sz w:val="18"/>
        <w:szCs w:val="18"/>
      </w:rPr>
      <w:t>раздел 1.1 ГКПЗ 201</w:t>
    </w:r>
    <w:r w:rsidR="000F34A5">
      <w:rPr>
        <w:i/>
        <w:sz w:val="18"/>
        <w:szCs w:val="18"/>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FCE"/>
    <w:multiLevelType w:val="multilevel"/>
    <w:tmpl w:val="AE3253C6"/>
    <w:lvl w:ilvl="0">
      <w:start w:val="1"/>
      <w:numFmt w:val="decimal"/>
      <w:pStyle w:val="a"/>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nsid w:val="7C506A04"/>
    <w:multiLevelType w:val="hybridMultilevel"/>
    <w:tmpl w:val="59CA33EC"/>
    <w:lvl w:ilvl="0" w:tplc="2CF65B2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6C"/>
    <w:rsid w:val="00000B84"/>
    <w:rsid w:val="00001A77"/>
    <w:rsid w:val="00002E68"/>
    <w:rsid w:val="00010D17"/>
    <w:rsid w:val="00011DB5"/>
    <w:rsid w:val="00012810"/>
    <w:rsid w:val="00015A46"/>
    <w:rsid w:val="000163DF"/>
    <w:rsid w:val="000229F8"/>
    <w:rsid w:val="000234A1"/>
    <w:rsid w:val="000246E4"/>
    <w:rsid w:val="00031165"/>
    <w:rsid w:val="00034338"/>
    <w:rsid w:val="000359DC"/>
    <w:rsid w:val="000404F4"/>
    <w:rsid w:val="0004285B"/>
    <w:rsid w:val="00042B20"/>
    <w:rsid w:val="00044522"/>
    <w:rsid w:val="000501D4"/>
    <w:rsid w:val="00050741"/>
    <w:rsid w:val="00051530"/>
    <w:rsid w:val="00052A30"/>
    <w:rsid w:val="000555BC"/>
    <w:rsid w:val="000575D5"/>
    <w:rsid w:val="00060C12"/>
    <w:rsid w:val="00061127"/>
    <w:rsid w:val="00061A36"/>
    <w:rsid w:val="0006746C"/>
    <w:rsid w:val="00070671"/>
    <w:rsid w:val="00070BFD"/>
    <w:rsid w:val="00075A8B"/>
    <w:rsid w:val="00075BA9"/>
    <w:rsid w:val="00076036"/>
    <w:rsid w:val="000824B9"/>
    <w:rsid w:val="000836B3"/>
    <w:rsid w:val="0008448D"/>
    <w:rsid w:val="00085DAB"/>
    <w:rsid w:val="00092DAD"/>
    <w:rsid w:val="00093228"/>
    <w:rsid w:val="00094BDC"/>
    <w:rsid w:val="00096ECE"/>
    <w:rsid w:val="000A01D3"/>
    <w:rsid w:val="000A0406"/>
    <w:rsid w:val="000A182D"/>
    <w:rsid w:val="000A1913"/>
    <w:rsid w:val="000A1DCB"/>
    <w:rsid w:val="000A2ED5"/>
    <w:rsid w:val="000B33B7"/>
    <w:rsid w:val="000B45B7"/>
    <w:rsid w:val="000B4CD0"/>
    <w:rsid w:val="000B5976"/>
    <w:rsid w:val="000B7BE4"/>
    <w:rsid w:val="000C0CCA"/>
    <w:rsid w:val="000C1723"/>
    <w:rsid w:val="000C1983"/>
    <w:rsid w:val="000C1A70"/>
    <w:rsid w:val="000C1E56"/>
    <w:rsid w:val="000C6B45"/>
    <w:rsid w:val="000C7948"/>
    <w:rsid w:val="000D267F"/>
    <w:rsid w:val="000D55CF"/>
    <w:rsid w:val="000D6F3C"/>
    <w:rsid w:val="000E0250"/>
    <w:rsid w:val="000E0DC8"/>
    <w:rsid w:val="000E3D89"/>
    <w:rsid w:val="000F09B4"/>
    <w:rsid w:val="000F34A5"/>
    <w:rsid w:val="00100671"/>
    <w:rsid w:val="00100C7B"/>
    <w:rsid w:val="001037BC"/>
    <w:rsid w:val="00103820"/>
    <w:rsid w:val="00105692"/>
    <w:rsid w:val="00111100"/>
    <w:rsid w:val="001166D3"/>
    <w:rsid w:val="00117AC2"/>
    <w:rsid w:val="0012041E"/>
    <w:rsid w:val="00122638"/>
    <w:rsid w:val="00124176"/>
    <w:rsid w:val="00124CFD"/>
    <w:rsid w:val="00125507"/>
    <w:rsid w:val="00125687"/>
    <w:rsid w:val="00126373"/>
    <w:rsid w:val="00127254"/>
    <w:rsid w:val="001316F1"/>
    <w:rsid w:val="00140240"/>
    <w:rsid w:val="001448EC"/>
    <w:rsid w:val="00146E56"/>
    <w:rsid w:val="001529E9"/>
    <w:rsid w:val="00152F75"/>
    <w:rsid w:val="001537C7"/>
    <w:rsid w:val="00157506"/>
    <w:rsid w:val="001618FC"/>
    <w:rsid w:val="00161F63"/>
    <w:rsid w:val="001658CF"/>
    <w:rsid w:val="0016685D"/>
    <w:rsid w:val="00167DDD"/>
    <w:rsid w:val="001721BF"/>
    <w:rsid w:val="00173E97"/>
    <w:rsid w:val="001754F1"/>
    <w:rsid w:val="001757F7"/>
    <w:rsid w:val="00177A2E"/>
    <w:rsid w:val="00180890"/>
    <w:rsid w:val="00183BE9"/>
    <w:rsid w:val="00185CE8"/>
    <w:rsid w:val="00185F46"/>
    <w:rsid w:val="00186372"/>
    <w:rsid w:val="00187C39"/>
    <w:rsid w:val="0019138C"/>
    <w:rsid w:val="001925C7"/>
    <w:rsid w:val="00192E4A"/>
    <w:rsid w:val="001946E2"/>
    <w:rsid w:val="001A08E2"/>
    <w:rsid w:val="001A1566"/>
    <w:rsid w:val="001A6D40"/>
    <w:rsid w:val="001A6D48"/>
    <w:rsid w:val="001A795F"/>
    <w:rsid w:val="001B2397"/>
    <w:rsid w:val="001B5517"/>
    <w:rsid w:val="001B5CF5"/>
    <w:rsid w:val="001B6383"/>
    <w:rsid w:val="001B7598"/>
    <w:rsid w:val="001C0988"/>
    <w:rsid w:val="001C2DDE"/>
    <w:rsid w:val="001C2ECC"/>
    <w:rsid w:val="001C772B"/>
    <w:rsid w:val="001D61A2"/>
    <w:rsid w:val="001D74D1"/>
    <w:rsid w:val="001E1BEC"/>
    <w:rsid w:val="001E2661"/>
    <w:rsid w:val="001E2EDD"/>
    <w:rsid w:val="001E36EC"/>
    <w:rsid w:val="001E626C"/>
    <w:rsid w:val="001E6A50"/>
    <w:rsid w:val="001F0B44"/>
    <w:rsid w:val="001F13A3"/>
    <w:rsid w:val="001F18AE"/>
    <w:rsid w:val="001F43EA"/>
    <w:rsid w:val="001F7E1B"/>
    <w:rsid w:val="00203076"/>
    <w:rsid w:val="00203878"/>
    <w:rsid w:val="002055F1"/>
    <w:rsid w:val="002117A1"/>
    <w:rsid w:val="00211ED2"/>
    <w:rsid w:val="0021348D"/>
    <w:rsid w:val="00223647"/>
    <w:rsid w:val="00226741"/>
    <w:rsid w:val="0022685D"/>
    <w:rsid w:val="0023212A"/>
    <w:rsid w:val="00232D62"/>
    <w:rsid w:val="00233651"/>
    <w:rsid w:val="00233FAA"/>
    <w:rsid w:val="00235FDF"/>
    <w:rsid w:val="00243284"/>
    <w:rsid w:val="00245151"/>
    <w:rsid w:val="002469F9"/>
    <w:rsid w:val="0024752A"/>
    <w:rsid w:val="00247FE6"/>
    <w:rsid w:val="00252F35"/>
    <w:rsid w:val="0025369B"/>
    <w:rsid w:val="00261BC7"/>
    <w:rsid w:val="00264D94"/>
    <w:rsid w:val="00270CB0"/>
    <w:rsid w:val="002720A6"/>
    <w:rsid w:val="00272836"/>
    <w:rsid w:val="00272DD4"/>
    <w:rsid w:val="002730FB"/>
    <w:rsid w:val="00275F3B"/>
    <w:rsid w:val="002807BE"/>
    <w:rsid w:val="0028173E"/>
    <w:rsid w:val="00284F32"/>
    <w:rsid w:val="00287C29"/>
    <w:rsid w:val="0029108F"/>
    <w:rsid w:val="0029580A"/>
    <w:rsid w:val="00296A03"/>
    <w:rsid w:val="002A7277"/>
    <w:rsid w:val="002A7F5C"/>
    <w:rsid w:val="002B10A2"/>
    <w:rsid w:val="002B5822"/>
    <w:rsid w:val="002B7A5F"/>
    <w:rsid w:val="002C00C2"/>
    <w:rsid w:val="002C0EE8"/>
    <w:rsid w:val="002C1ED7"/>
    <w:rsid w:val="002C3596"/>
    <w:rsid w:val="002C5D5D"/>
    <w:rsid w:val="002C6CC4"/>
    <w:rsid w:val="002C7ADE"/>
    <w:rsid w:val="002D0206"/>
    <w:rsid w:val="002D0C6E"/>
    <w:rsid w:val="002D14B2"/>
    <w:rsid w:val="002D3175"/>
    <w:rsid w:val="002D5302"/>
    <w:rsid w:val="002D5EBC"/>
    <w:rsid w:val="002E1584"/>
    <w:rsid w:val="002E5678"/>
    <w:rsid w:val="002E5843"/>
    <w:rsid w:val="002F46F8"/>
    <w:rsid w:val="002F6C12"/>
    <w:rsid w:val="00301C4A"/>
    <w:rsid w:val="0030415D"/>
    <w:rsid w:val="003049B6"/>
    <w:rsid w:val="00306C2A"/>
    <w:rsid w:val="00306D62"/>
    <w:rsid w:val="003101ED"/>
    <w:rsid w:val="00310EC7"/>
    <w:rsid w:val="00312234"/>
    <w:rsid w:val="0031527D"/>
    <w:rsid w:val="0031564A"/>
    <w:rsid w:val="0031584D"/>
    <w:rsid w:val="00315C60"/>
    <w:rsid w:val="00316A97"/>
    <w:rsid w:val="00316E6C"/>
    <w:rsid w:val="00320762"/>
    <w:rsid w:val="00320B94"/>
    <w:rsid w:val="00320C49"/>
    <w:rsid w:val="00321AB2"/>
    <w:rsid w:val="003256D3"/>
    <w:rsid w:val="0032572B"/>
    <w:rsid w:val="00327CC2"/>
    <w:rsid w:val="003300EB"/>
    <w:rsid w:val="00330AF9"/>
    <w:rsid w:val="00332307"/>
    <w:rsid w:val="0033432C"/>
    <w:rsid w:val="003343B8"/>
    <w:rsid w:val="0033515A"/>
    <w:rsid w:val="00336C66"/>
    <w:rsid w:val="0034083B"/>
    <w:rsid w:val="003467C8"/>
    <w:rsid w:val="00346AFB"/>
    <w:rsid w:val="003502F3"/>
    <w:rsid w:val="00350AC2"/>
    <w:rsid w:val="00352616"/>
    <w:rsid w:val="00355206"/>
    <w:rsid w:val="0035535E"/>
    <w:rsid w:val="00355768"/>
    <w:rsid w:val="003605BF"/>
    <w:rsid w:val="0036157C"/>
    <w:rsid w:val="003653C7"/>
    <w:rsid w:val="00367733"/>
    <w:rsid w:val="003749F9"/>
    <w:rsid w:val="00382F02"/>
    <w:rsid w:val="00386494"/>
    <w:rsid w:val="0039070B"/>
    <w:rsid w:val="00391077"/>
    <w:rsid w:val="00393010"/>
    <w:rsid w:val="00393072"/>
    <w:rsid w:val="0039464D"/>
    <w:rsid w:val="00396A2A"/>
    <w:rsid w:val="003A2F5E"/>
    <w:rsid w:val="003A658A"/>
    <w:rsid w:val="003A6FBE"/>
    <w:rsid w:val="003B015E"/>
    <w:rsid w:val="003B34D8"/>
    <w:rsid w:val="003B4395"/>
    <w:rsid w:val="003B54BB"/>
    <w:rsid w:val="003B5F8B"/>
    <w:rsid w:val="003B6B3F"/>
    <w:rsid w:val="003C2FA4"/>
    <w:rsid w:val="003C4222"/>
    <w:rsid w:val="003C6FBA"/>
    <w:rsid w:val="003D0812"/>
    <w:rsid w:val="003D09E9"/>
    <w:rsid w:val="003D2EDB"/>
    <w:rsid w:val="003D4ABB"/>
    <w:rsid w:val="003D4DCF"/>
    <w:rsid w:val="003D5D7D"/>
    <w:rsid w:val="003E0283"/>
    <w:rsid w:val="003E1617"/>
    <w:rsid w:val="003E4994"/>
    <w:rsid w:val="003E4D1E"/>
    <w:rsid w:val="003E51D2"/>
    <w:rsid w:val="003E7845"/>
    <w:rsid w:val="003E7E56"/>
    <w:rsid w:val="003F077F"/>
    <w:rsid w:val="003F1CF4"/>
    <w:rsid w:val="003F5508"/>
    <w:rsid w:val="003F5CAA"/>
    <w:rsid w:val="004000EA"/>
    <w:rsid w:val="004010B3"/>
    <w:rsid w:val="0040182B"/>
    <w:rsid w:val="00403172"/>
    <w:rsid w:val="004058BF"/>
    <w:rsid w:val="00413132"/>
    <w:rsid w:val="00414443"/>
    <w:rsid w:val="00420477"/>
    <w:rsid w:val="00420745"/>
    <w:rsid w:val="00422731"/>
    <w:rsid w:val="00422AA8"/>
    <w:rsid w:val="00427FD3"/>
    <w:rsid w:val="00430D9B"/>
    <w:rsid w:val="00432397"/>
    <w:rsid w:val="00432468"/>
    <w:rsid w:val="0043421B"/>
    <w:rsid w:val="00435629"/>
    <w:rsid w:val="0044280F"/>
    <w:rsid w:val="00442E2A"/>
    <w:rsid w:val="00443A1A"/>
    <w:rsid w:val="00450130"/>
    <w:rsid w:val="00457917"/>
    <w:rsid w:val="0046119C"/>
    <w:rsid w:val="004619E8"/>
    <w:rsid w:val="00465586"/>
    <w:rsid w:val="004655E4"/>
    <w:rsid w:val="00470732"/>
    <w:rsid w:val="00471E1D"/>
    <w:rsid w:val="00472565"/>
    <w:rsid w:val="00473981"/>
    <w:rsid w:val="0047480A"/>
    <w:rsid w:val="00477623"/>
    <w:rsid w:val="0048074E"/>
    <w:rsid w:val="0048545B"/>
    <w:rsid w:val="004859E7"/>
    <w:rsid w:val="00485C60"/>
    <w:rsid w:val="00487195"/>
    <w:rsid w:val="00491BF2"/>
    <w:rsid w:val="00493AB9"/>
    <w:rsid w:val="00494160"/>
    <w:rsid w:val="00495389"/>
    <w:rsid w:val="004961DD"/>
    <w:rsid w:val="00496823"/>
    <w:rsid w:val="004A33C3"/>
    <w:rsid w:val="004A393B"/>
    <w:rsid w:val="004A3CB1"/>
    <w:rsid w:val="004A6B96"/>
    <w:rsid w:val="004B290B"/>
    <w:rsid w:val="004B4007"/>
    <w:rsid w:val="004B42AE"/>
    <w:rsid w:val="004C1818"/>
    <w:rsid w:val="004C267C"/>
    <w:rsid w:val="004C2E6B"/>
    <w:rsid w:val="004C6709"/>
    <w:rsid w:val="004D14D8"/>
    <w:rsid w:val="004D27AC"/>
    <w:rsid w:val="004D3118"/>
    <w:rsid w:val="004D3B8E"/>
    <w:rsid w:val="004E6888"/>
    <w:rsid w:val="004E69A9"/>
    <w:rsid w:val="004F1FD5"/>
    <w:rsid w:val="004F37DA"/>
    <w:rsid w:val="004F39C2"/>
    <w:rsid w:val="004F60CA"/>
    <w:rsid w:val="004F6693"/>
    <w:rsid w:val="004F7E6C"/>
    <w:rsid w:val="0050264D"/>
    <w:rsid w:val="0050300A"/>
    <w:rsid w:val="00503CF0"/>
    <w:rsid w:val="005042F0"/>
    <w:rsid w:val="00505EC0"/>
    <w:rsid w:val="005101A8"/>
    <w:rsid w:val="005115CD"/>
    <w:rsid w:val="00511735"/>
    <w:rsid w:val="0051308D"/>
    <w:rsid w:val="0051373B"/>
    <w:rsid w:val="0051402C"/>
    <w:rsid w:val="005161CC"/>
    <w:rsid w:val="005168C3"/>
    <w:rsid w:val="0051691A"/>
    <w:rsid w:val="00517FE9"/>
    <w:rsid w:val="0052001A"/>
    <w:rsid w:val="00522387"/>
    <w:rsid w:val="0052455F"/>
    <w:rsid w:val="00524DDC"/>
    <w:rsid w:val="00526096"/>
    <w:rsid w:val="005272A2"/>
    <w:rsid w:val="00531490"/>
    <w:rsid w:val="00531872"/>
    <w:rsid w:val="00531ADF"/>
    <w:rsid w:val="005357AF"/>
    <w:rsid w:val="005359E5"/>
    <w:rsid w:val="00541FBD"/>
    <w:rsid w:val="00547079"/>
    <w:rsid w:val="00547C60"/>
    <w:rsid w:val="005601C7"/>
    <w:rsid w:val="0056081D"/>
    <w:rsid w:val="00565A1B"/>
    <w:rsid w:val="00566D3E"/>
    <w:rsid w:val="00571578"/>
    <w:rsid w:val="00581508"/>
    <w:rsid w:val="00581A60"/>
    <w:rsid w:val="00587985"/>
    <w:rsid w:val="0059091A"/>
    <w:rsid w:val="005A08A3"/>
    <w:rsid w:val="005A670A"/>
    <w:rsid w:val="005A687C"/>
    <w:rsid w:val="005B0D94"/>
    <w:rsid w:val="005B1948"/>
    <w:rsid w:val="005B19E4"/>
    <w:rsid w:val="005B2149"/>
    <w:rsid w:val="005B21BD"/>
    <w:rsid w:val="005B6091"/>
    <w:rsid w:val="005B74EA"/>
    <w:rsid w:val="005C00DA"/>
    <w:rsid w:val="005C1D33"/>
    <w:rsid w:val="005C6467"/>
    <w:rsid w:val="005C735C"/>
    <w:rsid w:val="005D033E"/>
    <w:rsid w:val="005D09DF"/>
    <w:rsid w:val="005D5AAC"/>
    <w:rsid w:val="005D6F98"/>
    <w:rsid w:val="005E305B"/>
    <w:rsid w:val="005E4252"/>
    <w:rsid w:val="005E46DF"/>
    <w:rsid w:val="005E4EAA"/>
    <w:rsid w:val="005E4F9C"/>
    <w:rsid w:val="005E52BB"/>
    <w:rsid w:val="005E6193"/>
    <w:rsid w:val="005E72B1"/>
    <w:rsid w:val="005E75DF"/>
    <w:rsid w:val="005E7BBA"/>
    <w:rsid w:val="005F025C"/>
    <w:rsid w:val="005F2DB7"/>
    <w:rsid w:val="00600F40"/>
    <w:rsid w:val="0061197D"/>
    <w:rsid w:val="00611AF6"/>
    <w:rsid w:val="00612421"/>
    <w:rsid w:val="00612640"/>
    <w:rsid w:val="006144AD"/>
    <w:rsid w:val="00614B65"/>
    <w:rsid w:val="0061709E"/>
    <w:rsid w:val="00617990"/>
    <w:rsid w:val="00620D0F"/>
    <w:rsid w:val="00625F75"/>
    <w:rsid w:val="00626912"/>
    <w:rsid w:val="00626BDC"/>
    <w:rsid w:val="0063052F"/>
    <w:rsid w:val="00635270"/>
    <w:rsid w:val="0063779B"/>
    <w:rsid w:val="006405D4"/>
    <w:rsid w:val="006509CA"/>
    <w:rsid w:val="0065169C"/>
    <w:rsid w:val="00653B03"/>
    <w:rsid w:val="00654DBB"/>
    <w:rsid w:val="00657A06"/>
    <w:rsid w:val="00660389"/>
    <w:rsid w:val="00660C31"/>
    <w:rsid w:val="0066302C"/>
    <w:rsid w:val="006633FD"/>
    <w:rsid w:val="00663BDB"/>
    <w:rsid w:val="00665877"/>
    <w:rsid w:val="00665D51"/>
    <w:rsid w:val="006667EB"/>
    <w:rsid w:val="0067002F"/>
    <w:rsid w:val="00671C35"/>
    <w:rsid w:val="00672396"/>
    <w:rsid w:val="00675989"/>
    <w:rsid w:val="00675D78"/>
    <w:rsid w:val="0067680C"/>
    <w:rsid w:val="00676E5C"/>
    <w:rsid w:val="006849AC"/>
    <w:rsid w:val="0068728A"/>
    <w:rsid w:val="006922BD"/>
    <w:rsid w:val="00692F1C"/>
    <w:rsid w:val="006A0309"/>
    <w:rsid w:val="006A34FE"/>
    <w:rsid w:val="006A4F8B"/>
    <w:rsid w:val="006B2C23"/>
    <w:rsid w:val="006B789C"/>
    <w:rsid w:val="006C0E45"/>
    <w:rsid w:val="006C1BEB"/>
    <w:rsid w:val="006C4A07"/>
    <w:rsid w:val="006C708D"/>
    <w:rsid w:val="006D00C8"/>
    <w:rsid w:val="006D3EE4"/>
    <w:rsid w:val="006D631A"/>
    <w:rsid w:val="006D6F7F"/>
    <w:rsid w:val="006F3988"/>
    <w:rsid w:val="006F42F8"/>
    <w:rsid w:val="006F4D15"/>
    <w:rsid w:val="006F5636"/>
    <w:rsid w:val="00701573"/>
    <w:rsid w:val="00702A87"/>
    <w:rsid w:val="00703881"/>
    <w:rsid w:val="0070591A"/>
    <w:rsid w:val="00716E42"/>
    <w:rsid w:val="00720053"/>
    <w:rsid w:val="0072377F"/>
    <w:rsid w:val="00723CAC"/>
    <w:rsid w:val="0072446C"/>
    <w:rsid w:val="007253D7"/>
    <w:rsid w:val="00727691"/>
    <w:rsid w:val="00727DCC"/>
    <w:rsid w:val="00730525"/>
    <w:rsid w:val="0073170B"/>
    <w:rsid w:val="00731A01"/>
    <w:rsid w:val="0073353D"/>
    <w:rsid w:val="007343B9"/>
    <w:rsid w:val="007374BD"/>
    <w:rsid w:val="00741AB0"/>
    <w:rsid w:val="0074488B"/>
    <w:rsid w:val="00744A7F"/>
    <w:rsid w:val="00746BE4"/>
    <w:rsid w:val="00750309"/>
    <w:rsid w:val="00750475"/>
    <w:rsid w:val="00751464"/>
    <w:rsid w:val="0075442E"/>
    <w:rsid w:val="007547E4"/>
    <w:rsid w:val="00755D3E"/>
    <w:rsid w:val="007564E1"/>
    <w:rsid w:val="0076049B"/>
    <w:rsid w:val="00760F92"/>
    <w:rsid w:val="007617F8"/>
    <w:rsid w:val="00761818"/>
    <w:rsid w:val="00774086"/>
    <w:rsid w:val="00774E72"/>
    <w:rsid w:val="00776A63"/>
    <w:rsid w:val="007773D4"/>
    <w:rsid w:val="00781925"/>
    <w:rsid w:val="00781B29"/>
    <w:rsid w:val="00783AE4"/>
    <w:rsid w:val="0078492D"/>
    <w:rsid w:val="0078566E"/>
    <w:rsid w:val="00787F58"/>
    <w:rsid w:val="00793815"/>
    <w:rsid w:val="007A2194"/>
    <w:rsid w:val="007A242A"/>
    <w:rsid w:val="007A283A"/>
    <w:rsid w:val="007A44FD"/>
    <w:rsid w:val="007A5D2B"/>
    <w:rsid w:val="007A622C"/>
    <w:rsid w:val="007B1BA9"/>
    <w:rsid w:val="007B220E"/>
    <w:rsid w:val="007B2C28"/>
    <w:rsid w:val="007B2ED2"/>
    <w:rsid w:val="007B3903"/>
    <w:rsid w:val="007B4602"/>
    <w:rsid w:val="007B54DD"/>
    <w:rsid w:val="007B5D11"/>
    <w:rsid w:val="007B5D47"/>
    <w:rsid w:val="007B79A4"/>
    <w:rsid w:val="007C1887"/>
    <w:rsid w:val="007C2AF4"/>
    <w:rsid w:val="007C2FEF"/>
    <w:rsid w:val="007C3E5C"/>
    <w:rsid w:val="007C49AF"/>
    <w:rsid w:val="007C7523"/>
    <w:rsid w:val="007D1892"/>
    <w:rsid w:val="007D19A4"/>
    <w:rsid w:val="007D36C8"/>
    <w:rsid w:val="007D37D9"/>
    <w:rsid w:val="007D447A"/>
    <w:rsid w:val="007D508E"/>
    <w:rsid w:val="007D60C1"/>
    <w:rsid w:val="007D6F3C"/>
    <w:rsid w:val="007D70BD"/>
    <w:rsid w:val="007E10B2"/>
    <w:rsid w:val="007E58A6"/>
    <w:rsid w:val="007F07B1"/>
    <w:rsid w:val="007F4CDF"/>
    <w:rsid w:val="008066EB"/>
    <w:rsid w:val="00806C13"/>
    <w:rsid w:val="00807D67"/>
    <w:rsid w:val="0081027C"/>
    <w:rsid w:val="0081224B"/>
    <w:rsid w:val="008129D7"/>
    <w:rsid w:val="00813F7E"/>
    <w:rsid w:val="00814531"/>
    <w:rsid w:val="00814CD6"/>
    <w:rsid w:val="00817DE8"/>
    <w:rsid w:val="0082375E"/>
    <w:rsid w:val="0082523B"/>
    <w:rsid w:val="00826BE1"/>
    <w:rsid w:val="008311DB"/>
    <w:rsid w:val="00832766"/>
    <w:rsid w:val="00832923"/>
    <w:rsid w:val="00832DBE"/>
    <w:rsid w:val="008405C0"/>
    <w:rsid w:val="00843A95"/>
    <w:rsid w:val="00845674"/>
    <w:rsid w:val="00846AA8"/>
    <w:rsid w:val="0085015A"/>
    <w:rsid w:val="00851828"/>
    <w:rsid w:val="00852BBB"/>
    <w:rsid w:val="00852D66"/>
    <w:rsid w:val="00857254"/>
    <w:rsid w:val="00861866"/>
    <w:rsid w:val="00862344"/>
    <w:rsid w:val="0086735A"/>
    <w:rsid w:val="00872603"/>
    <w:rsid w:val="00881553"/>
    <w:rsid w:val="00884C49"/>
    <w:rsid w:val="00885019"/>
    <w:rsid w:val="00885957"/>
    <w:rsid w:val="008912A6"/>
    <w:rsid w:val="00891FB6"/>
    <w:rsid w:val="0089206E"/>
    <w:rsid w:val="00893CDD"/>
    <w:rsid w:val="00895C88"/>
    <w:rsid w:val="00896071"/>
    <w:rsid w:val="00897EC8"/>
    <w:rsid w:val="008A3161"/>
    <w:rsid w:val="008A391D"/>
    <w:rsid w:val="008A3F38"/>
    <w:rsid w:val="008A41B4"/>
    <w:rsid w:val="008A41CB"/>
    <w:rsid w:val="008A4579"/>
    <w:rsid w:val="008B34D8"/>
    <w:rsid w:val="008B6B97"/>
    <w:rsid w:val="008B7206"/>
    <w:rsid w:val="008C07D0"/>
    <w:rsid w:val="008C4188"/>
    <w:rsid w:val="008C48FA"/>
    <w:rsid w:val="008C62BA"/>
    <w:rsid w:val="008D2CA7"/>
    <w:rsid w:val="008D2E50"/>
    <w:rsid w:val="008D5DB4"/>
    <w:rsid w:val="008D610E"/>
    <w:rsid w:val="008D7BF1"/>
    <w:rsid w:val="008E268E"/>
    <w:rsid w:val="008E555C"/>
    <w:rsid w:val="008E7642"/>
    <w:rsid w:val="008F00A5"/>
    <w:rsid w:val="008F09BA"/>
    <w:rsid w:val="008F0CC7"/>
    <w:rsid w:val="008F268E"/>
    <w:rsid w:val="008F3114"/>
    <w:rsid w:val="008F3D94"/>
    <w:rsid w:val="008F4103"/>
    <w:rsid w:val="008F6038"/>
    <w:rsid w:val="008F6A70"/>
    <w:rsid w:val="008F7C31"/>
    <w:rsid w:val="00901865"/>
    <w:rsid w:val="00905AAC"/>
    <w:rsid w:val="0090732C"/>
    <w:rsid w:val="00910C05"/>
    <w:rsid w:val="00912925"/>
    <w:rsid w:val="0091357C"/>
    <w:rsid w:val="009138A5"/>
    <w:rsid w:val="009151EA"/>
    <w:rsid w:val="00915D52"/>
    <w:rsid w:val="00915E8D"/>
    <w:rsid w:val="00916F45"/>
    <w:rsid w:val="009176B7"/>
    <w:rsid w:val="00917A45"/>
    <w:rsid w:val="009205BC"/>
    <w:rsid w:val="00921E5F"/>
    <w:rsid w:val="00924159"/>
    <w:rsid w:val="0092490E"/>
    <w:rsid w:val="009253B6"/>
    <w:rsid w:val="00925ABF"/>
    <w:rsid w:val="00927781"/>
    <w:rsid w:val="00932FDD"/>
    <w:rsid w:val="00937998"/>
    <w:rsid w:val="00940DD8"/>
    <w:rsid w:val="00943AC9"/>
    <w:rsid w:val="00944882"/>
    <w:rsid w:val="00946ADF"/>
    <w:rsid w:val="009477D9"/>
    <w:rsid w:val="009500B2"/>
    <w:rsid w:val="0095484B"/>
    <w:rsid w:val="00957000"/>
    <w:rsid w:val="009575DB"/>
    <w:rsid w:val="00957BCF"/>
    <w:rsid w:val="00957FDB"/>
    <w:rsid w:val="00962630"/>
    <w:rsid w:val="00964609"/>
    <w:rsid w:val="00964A32"/>
    <w:rsid w:val="00964F8A"/>
    <w:rsid w:val="00964FF8"/>
    <w:rsid w:val="00966EA9"/>
    <w:rsid w:val="00971321"/>
    <w:rsid w:val="009729DD"/>
    <w:rsid w:val="00974045"/>
    <w:rsid w:val="0097636B"/>
    <w:rsid w:val="0098039C"/>
    <w:rsid w:val="00982445"/>
    <w:rsid w:val="009905A1"/>
    <w:rsid w:val="009929F9"/>
    <w:rsid w:val="0099450E"/>
    <w:rsid w:val="00994852"/>
    <w:rsid w:val="00997199"/>
    <w:rsid w:val="009A0E87"/>
    <w:rsid w:val="009A10A1"/>
    <w:rsid w:val="009A1967"/>
    <w:rsid w:val="009A1D1C"/>
    <w:rsid w:val="009A3FC8"/>
    <w:rsid w:val="009A42BA"/>
    <w:rsid w:val="009A522F"/>
    <w:rsid w:val="009B3B5E"/>
    <w:rsid w:val="009B6DC8"/>
    <w:rsid w:val="009C0967"/>
    <w:rsid w:val="009C10E7"/>
    <w:rsid w:val="009C18AE"/>
    <w:rsid w:val="009C204C"/>
    <w:rsid w:val="009C5E52"/>
    <w:rsid w:val="009D3E8B"/>
    <w:rsid w:val="009D768E"/>
    <w:rsid w:val="009D773A"/>
    <w:rsid w:val="009E0EF6"/>
    <w:rsid w:val="009E2758"/>
    <w:rsid w:val="009E53B6"/>
    <w:rsid w:val="009E5EC3"/>
    <w:rsid w:val="009E716F"/>
    <w:rsid w:val="009E7505"/>
    <w:rsid w:val="009E7C78"/>
    <w:rsid w:val="009F108D"/>
    <w:rsid w:val="009F125D"/>
    <w:rsid w:val="009F2C92"/>
    <w:rsid w:val="009F44AB"/>
    <w:rsid w:val="00A00B37"/>
    <w:rsid w:val="00A04C47"/>
    <w:rsid w:val="00A12B8C"/>
    <w:rsid w:val="00A25DAF"/>
    <w:rsid w:val="00A26FC2"/>
    <w:rsid w:val="00A311E4"/>
    <w:rsid w:val="00A31695"/>
    <w:rsid w:val="00A32351"/>
    <w:rsid w:val="00A32D5B"/>
    <w:rsid w:val="00A33901"/>
    <w:rsid w:val="00A356DF"/>
    <w:rsid w:val="00A35A33"/>
    <w:rsid w:val="00A36402"/>
    <w:rsid w:val="00A37D3F"/>
    <w:rsid w:val="00A4356E"/>
    <w:rsid w:val="00A45C64"/>
    <w:rsid w:val="00A4674A"/>
    <w:rsid w:val="00A46780"/>
    <w:rsid w:val="00A46E57"/>
    <w:rsid w:val="00A52095"/>
    <w:rsid w:val="00A532BA"/>
    <w:rsid w:val="00A564C1"/>
    <w:rsid w:val="00A56DC8"/>
    <w:rsid w:val="00A5742C"/>
    <w:rsid w:val="00A6264F"/>
    <w:rsid w:val="00A6310A"/>
    <w:rsid w:val="00A63367"/>
    <w:rsid w:val="00A6473E"/>
    <w:rsid w:val="00A64ACE"/>
    <w:rsid w:val="00A66AFA"/>
    <w:rsid w:val="00A675BC"/>
    <w:rsid w:val="00A72339"/>
    <w:rsid w:val="00A73A57"/>
    <w:rsid w:val="00A82F13"/>
    <w:rsid w:val="00A853D4"/>
    <w:rsid w:val="00A86876"/>
    <w:rsid w:val="00A9127C"/>
    <w:rsid w:val="00A93313"/>
    <w:rsid w:val="00A9365A"/>
    <w:rsid w:val="00A95434"/>
    <w:rsid w:val="00A973CC"/>
    <w:rsid w:val="00AA2CAD"/>
    <w:rsid w:val="00AA4D51"/>
    <w:rsid w:val="00AB0361"/>
    <w:rsid w:val="00AB1D38"/>
    <w:rsid w:val="00AB3377"/>
    <w:rsid w:val="00AB7960"/>
    <w:rsid w:val="00AC0996"/>
    <w:rsid w:val="00AD246C"/>
    <w:rsid w:val="00AD2AC0"/>
    <w:rsid w:val="00AD648A"/>
    <w:rsid w:val="00AE1378"/>
    <w:rsid w:val="00AE3C1D"/>
    <w:rsid w:val="00AE4FBA"/>
    <w:rsid w:val="00AE6E9F"/>
    <w:rsid w:val="00AF1A15"/>
    <w:rsid w:val="00AF1D7A"/>
    <w:rsid w:val="00AF47CC"/>
    <w:rsid w:val="00AF6C9E"/>
    <w:rsid w:val="00B010AD"/>
    <w:rsid w:val="00B03FE6"/>
    <w:rsid w:val="00B0556C"/>
    <w:rsid w:val="00B058EB"/>
    <w:rsid w:val="00B11874"/>
    <w:rsid w:val="00B11B76"/>
    <w:rsid w:val="00B12989"/>
    <w:rsid w:val="00B135FD"/>
    <w:rsid w:val="00B1504C"/>
    <w:rsid w:val="00B16456"/>
    <w:rsid w:val="00B16C96"/>
    <w:rsid w:val="00B20721"/>
    <w:rsid w:val="00B2403C"/>
    <w:rsid w:val="00B2661E"/>
    <w:rsid w:val="00B3304D"/>
    <w:rsid w:val="00B365D5"/>
    <w:rsid w:val="00B36D36"/>
    <w:rsid w:val="00B41B91"/>
    <w:rsid w:val="00B43001"/>
    <w:rsid w:val="00B4354A"/>
    <w:rsid w:val="00B435AA"/>
    <w:rsid w:val="00B43C8A"/>
    <w:rsid w:val="00B4468E"/>
    <w:rsid w:val="00B469E1"/>
    <w:rsid w:val="00B47325"/>
    <w:rsid w:val="00B47A42"/>
    <w:rsid w:val="00B558A1"/>
    <w:rsid w:val="00B5733F"/>
    <w:rsid w:val="00B573AE"/>
    <w:rsid w:val="00B60A6B"/>
    <w:rsid w:val="00B64473"/>
    <w:rsid w:val="00B64477"/>
    <w:rsid w:val="00B650BB"/>
    <w:rsid w:val="00B7133C"/>
    <w:rsid w:val="00B7500D"/>
    <w:rsid w:val="00B76003"/>
    <w:rsid w:val="00B7624D"/>
    <w:rsid w:val="00B80367"/>
    <w:rsid w:val="00B824B2"/>
    <w:rsid w:val="00B83466"/>
    <w:rsid w:val="00B84BA9"/>
    <w:rsid w:val="00B855DB"/>
    <w:rsid w:val="00B861BF"/>
    <w:rsid w:val="00B92B7E"/>
    <w:rsid w:val="00B949F0"/>
    <w:rsid w:val="00B966DF"/>
    <w:rsid w:val="00BA064F"/>
    <w:rsid w:val="00BA243D"/>
    <w:rsid w:val="00BA24C6"/>
    <w:rsid w:val="00BA3292"/>
    <w:rsid w:val="00BA3CC7"/>
    <w:rsid w:val="00BA4289"/>
    <w:rsid w:val="00BA4AF9"/>
    <w:rsid w:val="00BA68E0"/>
    <w:rsid w:val="00BB0A1D"/>
    <w:rsid w:val="00BB1B50"/>
    <w:rsid w:val="00BB206F"/>
    <w:rsid w:val="00BB27DB"/>
    <w:rsid w:val="00BC0217"/>
    <w:rsid w:val="00BC0ACD"/>
    <w:rsid w:val="00BC11A2"/>
    <w:rsid w:val="00BC5015"/>
    <w:rsid w:val="00BD0047"/>
    <w:rsid w:val="00BD16A7"/>
    <w:rsid w:val="00BD33DA"/>
    <w:rsid w:val="00BE09BF"/>
    <w:rsid w:val="00BE23BF"/>
    <w:rsid w:val="00BE6162"/>
    <w:rsid w:val="00BF1EC2"/>
    <w:rsid w:val="00BF221B"/>
    <w:rsid w:val="00BF45D6"/>
    <w:rsid w:val="00C03314"/>
    <w:rsid w:val="00C05382"/>
    <w:rsid w:val="00C05588"/>
    <w:rsid w:val="00C1093C"/>
    <w:rsid w:val="00C14F98"/>
    <w:rsid w:val="00C20D66"/>
    <w:rsid w:val="00C21A5D"/>
    <w:rsid w:val="00C2229F"/>
    <w:rsid w:val="00C2254E"/>
    <w:rsid w:val="00C26283"/>
    <w:rsid w:val="00C27A5E"/>
    <w:rsid w:val="00C27C0F"/>
    <w:rsid w:val="00C30BFC"/>
    <w:rsid w:val="00C30C00"/>
    <w:rsid w:val="00C43489"/>
    <w:rsid w:val="00C44315"/>
    <w:rsid w:val="00C46EFB"/>
    <w:rsid w:val="00C52BB0"/>
    <w:rsid w:val="00C53572"/>
    <w:rsid w:val="00C5573B"/>
    <w:rsid w:val="00C609E1"/>
    <w:rsid w:val="00C6516D"/>
    <w:rsid w:val="00C671B6"/>
    <w:rsid w:val="00C70E94"/>
    <w:rsid w:val="00C720B4"/>
    <w:rsid w:val="00C7303B"/>
    <w:rsid w:val="00C746E9"/>
    <w:rsid w:val="00C76902"/>
    <w:rsid w:val="00C80965"/>
    <w:rsid w:val="00C83332"/>
    <w:rsid w:val="00C838C7"/>
    <w:rsid w:val="00C94928"/>
    <w:rsid w:val="00C9570B"/>
    <w:rsid w:val="00C9626C"/>
    <w:rsid w:val="00C9785F"/>
    <w:rsid w:val="00CA0120"/>
    <w:rsid w:val="00CB1439"/>
    <w:rsid w:val="00CB42BA"/>
    <w:rsid w:val="00CB4447"/>
    <w:rsid w:val="00CB52CC"/>
    <w:rsid w:val="00CB5A54"/>
    <w:rsid w:val="00CB5E9A"/>
    <w:rsid w:val="00CB73EA"/>
    <w:rsid w:val="00CB76E8"/>
    <w:rsid w:val="00CC10AC"/>
    <w:rsid w:val="00CC6D46"/>
    <w:rsid w:val="00CD0649"/>
    <w:rsid w:val="00CD18A1"/>
    <w:rsid w:val="00CD22F8"/>
    <w:rsid w:val="00CD2971"/>
    <w:rsid w:val="00CD3AFD"/>
    <w:rsid w:val="00CD7BDC"/>
    <w:rsid w:val="00CD7FF1"/>
    <w:rsid w:val="00CE2815"/>
    <w:rsid w:val="00CE2CAE"/>
    <w:rsid w:val="00CE3B94"/>
    <w:rsid w:val="00CE47D2"/>
    <w:rsid w:val="00CF0664"/>
    <w:rsid w:val="00CF334C"/>
    <w:rsid w:val="00CF77EB"/>
    <w:rsid w:val="00D00942"/>
    <w:rsid w:val="00D00B4A"/>
    <w:rsid w:val="00D023CA"/>
    <w:rsid w:val="00D042D5"/>
    <w:rsid w:val="00D0605A"/>
    <w:rsid w:val="00D0683A"/>
    <w:rsid w:val="00D07169"/>
    <w:rsid w:val="00D1235E"/>
    <w:rsid w:val="00D13A2D"/>
    <w:rsid w:val="00D14CED"/>
    <w:rsid w:val="00D17F28"/>
    <w:rsid w:val="00D219DF"/>
    <w:rsid w:val="00D23838"/>
    <w:rsid w:val="00D23A58"/>
    <w:rsid w:val="00D243E1"/>
    <w:rsid w:val="00D24AD5"/>
    <w:rsid w:val="00D27F99"/>
    <w:rsid w:val="00D31F37"/>
    <w:rsid w:val="00D401C5"/>
    <w:rsid w:val="00D40DE3"/>
    <w:rsid w:val="00D40E60"/>
    <w:rsid w:val="00D435EA"/>
    <w:rsid w:val="00D44B08"/>
    <w:rsid w:val="00D44FEF"/>
    <w:rsid w:val="00D46646"/>
    <w:rsid w:val="00D521BD"/>
    <w:rsid w:val="00D5222C"/>
    <w:rsid w:val="00D52265"/>
    <w:rsid w:val="00D53083"/>
    <w:rsid w:val="00D54173"/>
    <w:rsid w:val="00D55239"/>
    <w:rsid w:val="00D554AF"/>
    <w:rsid w:val="00D559E5"/>
    <w:rsid w:val="00D55C7F"/>
    <w:rsid w:val="00D563BA"/>
    <w:rsid w:val="00D610BF"/>
    <w:rsid w:val="00D61658"/>
    <w:rsid w:val="00D643CA"/>
    <w:rsid w:val="00D662FB"/>
    <w:rsid w:val="00D66E26"/>
    <w:rsid w:val="00D701F2"/>
    <w:rsid w:val="00D70FD7"/>
    <w:rsid w:val="00D71872"/>
    <w:rsid w:val="00D7213A"/>
    <w:rsid w:val="00D74F35"/>
    <w:rsid w:val="00D756EC"/>
    <w:rsid w:val="00D767B1"/>
    <w:rsid w:val="00D808C7"/>
    <w:rsid w:val="00D80D1A"/>
    <w:rsid w:val="00D811EC"/>
    <w:rsid w:val="00D812A9"/>
    <w:rsid w:val="00D878BC"/>
    <w:rsid w:val="00D91321"/>
    <w:rsid w:val="00D91564"/>
    <w:rsid w:val="00D92B00"/>
    <w:rsid w:val="00D94BCC"/>
    <w:rsid w:val="00D96DCD"/>
    <w:rsid w:val="00DA1AB2"/>
    <w:rsid w:val="00DA1F07"/>
    <w:rsid w:val="00DA2BB3"/>
    <w:rsid w:val="00DA4F42"/>
    <w:rsid w:val="00DB3064"/>
    <w:rsid w:val="00DB59E1"/>
    <w:rsid w:val="00DC48C7"/>
    <w:rsid w:val="00DC6092"/>
    <w:rsid w:val="00DC72B1"/>
    <w:rsid w:val="00DD1C66"/>
    <w:rsid w:val="00DD35DA"/>
    <w:rsid w:val="00DD3DD4"/>
    <w:rsid w:val="00DD6661"/>
    <w:rsid w:val="00DD6AF9"/>
    <w:rsid w:val="00DD6B46"/>
    <w:rsid w:val="00DE01E5"/>
    <w:rsid w:val="00DE0B35"/>
    <w:rsid w:val="00DE1AF6"/>
    <w:rsid w:val="00DE1CB3"/>
    <w:rsid w:val="00DE1E7A"/>
    <w:rsid w:val="00DE21DF"/>
    <w:rsid w:val="00DE2249"/>
    <w:rsid w:val="00DE2A22"/>
    <w:rsid w:val="00DE3290"/>
    <w:rsid w:val="00DE345A"/>
    <w:rsid w:val="00DF0545"/>
    <w:rsid w:val="00DF06A5"/>
    <w:rsid w:val="00DF13BC"/>
    <w:rsid w:val="00DF3321"/>
    <w:rsid w:val="00DF374A"/>
    <w:rsid w:val="00DF541C"/>
    <w:rsid w:val="00DF5637"/>
    <w:rsid w:val="00DF5F96"/>
    <w:rsid w:val="00DF6004"/>
    <w:rsid w:val="00E00709"/>
    <w:rsid w:val="00E01027"/>
    <w:rsid w:val="00E012CE"/>
    <w:rsid w:val="00E027BA"/>
    <w:rsid w:val="00E1341D"/>
    <w:rsid w:val="00E14345"/>
    <w:rsid w:val="00E17A47"/>
    <w:rsid w:val="00E17BA4"/>
    <w:rsid w:val="00E20A04"/>
    <w:rsid w:val="00E225C0"/>
    <w:rsid w:val="00E22FD5"/>
    <w:rsid w:val="00E2452B"/>
    <w:rsid w:val="00E24C76"/>
    <w:rsid w:val="00E267D3"/>
    <w:rsid w:val="00E27CCC"/>
    <w:rsid w:val="00E3020C"/>
    <w:rsid w:val="00E3413B"/>
    <w:rsid w:val="00E34DFC"/>
    <w:rsid w:val="00E35BB5"/>
    <w:rsid w:val="00E3697E"/>
    <w:rsid w:val="00E37D76"/>
    <w:rsid w:val="00E420F3"/>
    <w:rsid w:val="00E43844"/>
    <w:rsid w:val="00E43DA5"/>
    <w:rsid w:val="00E44959"/>
    <w:rsid w:val="00E45EF6"/>
    <w:rsid w:val="00E46529"/>
    <w:rsid w:val="00E504F3"/>
    <w:rsid w:val="00E50942"/>
    <w:rsid w:val="00E5104E"/>
    <w:rsid w:val="00E51A27"/>
    <w:rsid w:val="00E5269B"/>
    <w:rsid w:val="00E55B7B"/>
    <w:rsid w:val="00E6170E"/>
    <w:rsid w:val="00E638A5"/>
    <w:rsid w:val="00E64D88"/>
    <w:rsid w:val="00E656F2"/>
    <w:rsid w:val="00E70440"/>
    <w:rsid w:val="00E8051F"/>
    <w:rsid w:val="00E805CF"/>
    <w:rsid w:val="00E80FE7"/>
    <w:rsid w:val="00E82DF5"/>
    <w:rsid w:val="00E83DBC"/>
    <w:rsid w:val="00E8406A"/>
    <w:rsid w:val="00E8495D"/>
    <w:rsid w:val="00E9159B"/>
    <w:rsid w:val="00E92333"/>
    <w:rsid w:val="00E960C0"/>
    <w:rsid w:val="00EA0BFB"/>
    <w:rsid w:val="00EA1602"/>
    <w:rsid w:val="00EA281A"/>
    <w:rsid w:val="00EA3EDE"/>
    <w:rsid w:val="00EA68C6"/>
    <w:rsid w:val="00EA699D"/>
    <w:rsid w:val="00EA7956"/>
    <w:rsid w:val="00EB0EB4"/>
    <w:rsid w:val="00EB2F14"/>
    <w:rsid w:val="00EB6595"/>
    <w:rsid w:val="00EB6B01"/>
    <w:rsid w:val="00EB6F89"/>
    <w:rsid w:val="00EC2C42"/>
    <w:rsid w:val="00EC319F"/>
    <w:rsid w:val="00EC5601"/>
    <w:rsid w:val="00EC5E3E"/>
    <w:rsid w:val="00EC5E9D"/>
    <w:rsid w:val="00ED0367"/>
    <w:rsid w:val="00ED2C74"/>
    <w:rsid w:val="00ED4D48"/>
    <w:rsid w:val="00ED761D"/>
    <w:rsid w:val="00EE0211"/>
    <w:rsid w:val="00EE1A3D"/>
    <w:rsid w:val="00EE1D31"/>
    <w:rsid w:val="00EE26AE"/>
    <w:rsid w:val="00EE74D5"/>
    <w:rsid w:val="00EF07D5"/>
    <w:rsid w:val="00EF0930"/>
    <w:rsid w:val="00EF2CE2"/>
    <w:rsid w:val="00EF2DE5"/>
    <w:rsid w:val="00EF3F5A"/>
    <w:rsid w:val="00EF57F5"/>
    <w:rsid w:val="00EF64D4"/>
    <w:rsid w:val="00EF719C"/>
    <w:rsid w:val="00EF76DA"/>
    <w:rsid w:val="00F00186"/>
    <w:rsid w:val="00F01268"/>
    <w:rsid w:val="00F03BBF"/>
    <w:rsid w:val="00F06456"/>
    <w:rsid w:val="00F07B41"/>
    <w:rsid w:val="00F13BF5"/>
    <w:rsid w:val="00F148BD"/>
    <w:rsid w:val="00F22545"/>
    <w:rsid w:val="00F24099"/>
    <w:rsid w:val="00F24E3C"/>
    <w:rsid w:val="00F25ED5"/>
    <w:rsid w:val="00F27717"/>
    <w:rsid w:val="00F31364"/>
    <w:rsid w:val="00F32530"/>
    <w:rsid w:val="00F353EB"/>
    <w:rsid w:val="00F35F49"/>
    <w:rsid w:val="00F403D7"/>
    <w:rsid w:val="00F41478"/>
    <w:rsid w:val="00F46B7E"/>
    <w:rsid w:val="00F5232E"/>
    <w:rsid w:val="00F5296C"/>
    <w:rsid w:val="00F6247E"/>
    <w:rsid w:val="00F63B7A"/>
    <w:rsid w:val="00F64BAF"/>
    <w:rsid w:val="00F66192"/>
    <w:rsid w:val="00F66C9C"/>
    <w:rsid w:val="00F6716F"/>
    <w:rsid w:val="00F70F20"/>
    <w:rsid w:val="00F717E9"/>
    <w:rsid w:val="00F731D9"/>
    <w:rsid w:val="00F737A8"/>
    <w:rsid w:val="00F73B52"/>
    <w:rsid w:val="00F7481A"/>
    <w:rsid w:val="00F80822"/>
    <w:rsid w:val="00F8126B"/>
    <w:rsid w:val="00F81CB4"/>
    <w:rsid w:val="00F81F65"/>
    <w:rsid w:val="00F82380"/>
    <w:rsid w:val="00F83BCA"/>
    <w:rsid w:val="00F83CD9"/>
    <w:rsid w:val="00F843B4"/>
    <w:rsid w:val="00F8500C"/>
    <w:rsid w:val="00F86681"/>
    <w:rsid w:val="00F971A5"/>
    <w:rsid w:val="00FA1861"/>
    <w:rsid w:val="00FA31C9"/>
    <w:rsid w:val="00FA5F70"/>
    <w:rsid w:val="00FB2B34"/>
    <w:rsid w:val="00FB2D7B"/>
    <w:rsid w:val="00FB3783"/>
    <w:rsid w:val="00FB428C"/>
    <w:rsid w:val="00FB5B63"/>
    <w:rsid w:val="00FC1121"/>
    <w:rsid w:val="00FC155C"/>
    <w:rsid w:val="00FC3022"/>
    <w:rsid w:val="00FC3DB5"/>
    <w:rsid w:val="00FC55D8"/>
    <w:rsid w:val="00FC5A6F"/>
    <w:rsid w:val="00FC6F60"/>
    <w:rsid w:val="00FC7511"/>
    <w:rsid w:val="00FD0FB1"/>
    <w:rsid w:val="00FD152B"/>
    <w:rsid w:val="00FD22F7"/>
    <w:rsid w:val="00FD2DB6"/>
    <w:rsid w:val="00FD320B"/>
    <w:rsid w:val="00FD369D"/>
    <w:rsid w:val="00FD5B0B"/>
    <w:rsid w:val="00FE124A"/>
    <w:rsid w:val="00FE1892"/>
    <w:rsid w:val="00FE462E"/>
    <w:rsid w:val="00FE481A"/>
    <w:rsid w:val="00FE6B10"/>
    <w:rsid w:val="00FE7BC6"/>
    <w:rsid w:val="00FF02FA"/>
    <w:rsid w:val="00FF0CDC"/>
    <w:rsid w:val="00FF43A1"/>
    <w:rsid w:val="00FF6374"/>
    <w:rsid w:val="00FF726B"/>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19890">
      <w:bodyDiv w:val="1"/>
      <w:marLeft w:val="0"/>
      <w:marRight w:val="0"/>
      <w:marTop w:val="0"/>
      <w:marBottom w:val="0"/>
      <w:divBdr>
        <w:top w:val="none" w:sz="0" w:space="0" w:color="auto"/>
        <w:left w:val="none" w:sz="0" w:space="0" w:color="auto"/>
        <w:bottom w:val="none" w:sz="0" w:space="0" w:color="auto"/>
        <w:right w:val="none" w:sz="0" w:space="0" w:color="auto"/>
      </w:divBdr>
    </w:div>
    <w:div w:id="205144745">
      <w:bodyDiv w:val="1"/>
      <w:marLeft w:val="0"/>
      <w:marRight w:val="0"/>
      <w:marTop w:val="0"/>
      <w:marBottom w:val="0"/>
      <w:divBdr>
        <w:top w:val="none" w:sz="0" w:space="0" w:color="auto"/>
        <w:left w:val="none" w:sz="0" w:space="0" w:color="auto"/>
        <w:bottom w:val="none" w:sz="0" w:space="0" w:color="auto"/>
        <w:right w:val="none" w:sz="0" w:space="0" w:color="auto"/>
      </w:divBdr>
    </w:div>
    <w:div w:id="353724448">
      <w:bodyDiv w:val="1"/>
      <w:marLeft w:val="0"/>
      <w:marRight w:val="0"/>
      <w:marTop w:val="0"/>
      <w:marBottom w:val="0"/>
      <w:divBdr>
        <w:top w:val="none" w:sz="0" w:space="0" w:color="auto"/>
        <w:left w:val="none" w:sz="0" w:space="0" w:color="auto"/>
        <w:bottom w:val="none" w:sz="0" w:space="0" w:color="auto"/>
        <w:right w:val="none" w:sz="0" w:space="0" w:color="auto"/>
      </w:divBdr>
    </w:div>
    <w:div w:id="634145291">
      <w:bodyDiv w:val="1"/>
      <w:marLeft w:val="0"/>
      <w:marRight w:val="0"/>
      <w:marTop w:val="0"/>
      <w:marBottom w:val="0"/>
      <w:divBdr>
        <w:top w:val="none" w:sz="0" w:space="0" w:color="auto"/>
        <w:left w:val="none" w:sz="0" w:space="0" w:color="auto"/>
        <w:bottom w:val="none" w:sz="0" w:space="0" w:color="auto"/>
        <w:right w:val="none" w:sz="0" w:space="0" w:color="auto"/>
      </w:divBdr>
    </w:div>
    <w:div w:id="969281562">
      <w:bodyDiv w:val="1"/>
      <w:marLeft w:val="0"/>
      <w:marRight w:val="0"/>
      <w:marTop w:val="0"/>
      <w:marBottom w:val="0"/>
      <w:divBdr>
        <w:top w:val="none" w:sz="0" w:space="0" w:color="auto"/>
        <w:left w:val="none" w:sz="0" w:space="0" w:color="auto"/>
        <w:bottom w:val="none" w:sz="0" w:space="0" w:color="auto"/>
        <w:right w:val="none" w:sz="0" w:space="0" w:color="auto"/>
      </w:divBdr>
    </w:div>
    <w:div w:id="1042093925">
      <w:bodyDiv w:val="1"/>
      <w:marLeft w:val="0"/>
      <w:marRight w:val="0"/>
      <w:marTop w:val="0"/>
      <w:marBottom w:val="0"/>
      <w:divBdr>
        <w:top w:val="none" w:sz="0" w:space="0" w:color="auto"/>
        <w:left w:val="none" w:sz="0" w:space="0" w:color="auto"/>
        <w:bottom w:val="none" w:sz="0" w:space="0" w:color="auto"/>
        <w:right w:val="none" w:sz="0" w:space="0" w:color="auto"/>
      </w:divBdr>
    </w:div>
    <w:div w:id="1600529926">
      <w:bodyDiv w:val="1"/>
      <w:marLeft w:val="0"/>
      <w:marRight w:val="0"/>
      <w:marTop w:val="0"/>
      <w:marBottom w:val="0"/>
      <w:divBdr>
        <w:top w:val="none" w:sz="0" w:space="0" w:color="auto"/>
        <w:left w:val="none" w:sz="0" w:space="0" w:color="auto"/>
        <w:bottom w:val="none" w:sz="0" w:space="0" w:color="auto"/>
        <w:right w:val="none" w:sz="0" w:space="0" w:color="auto"/>
      </w:divBdr>
    </w:div>
    <w:div w:id="1769497081">
      <w:bodyDiv w:val="1"/>
      <w:marLeft w:val="0"/>
      <w:marRight w:val="0"/>
      <w:marTop w:val="0"/>
      <w:marBottom w:val="0"/>
      <w:divBdr>
        <w:top w:val="none" w:sz="0" w:space="0" w:color="auto"/>
        <w:left w:val="none" w:sz="0" w:space="0" w:color="auto"/>
        <w:bottom w:val="none" w:sz="0" w:space="0" w:color="auto"/>
        <w:right w:val="none" w:sz="0" w:space="0" w:color="auto"/>
      </w:divBdr>
    </w:div>
    <w:div w:id="211898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hyperlink" Target="mailto:okzt1@drsk.ru" TargetMode="External"/><Relationship Id="rId10" Type="http://schemas.openxmlformats.org/officeDocument/2006/relationships/hyperlink" Target="https://rushydro.roseltorg.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D05A1-2E1B-4DAB-A8B6-C3F8E8266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663</Words>
  <Characters>3785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закупки</vt:lpstr>
    </vt:vector>
  </TitlesOfParts>
  <Company>RusHydro</Company>
  <LinksUpToDate>false</LinksUpToDate>
  <CharactersWithSpaces>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закупки</dc:title>
  <dc:creator>Хлопина Екатерина Владимировна</dc:creator>
  <cp:lastModifiedBy>Чувашова Ольга Викторовна</cp:lastModifiedBy>
  <cp:revision>31</cp:revision>
  <cp:lastPrinted>2018-03-30T04:30:00Z</cp:lastPrinted>
  <dcterms:created xsi:type="dcterms:W3CDTF">2017-11-22T07:45:00Z</dcterms:created>
  <dcterms:modified xsi:type="dcterms:W3CDTF">2018-03-30T05:08:00Z</dcterms:modified>
</cp:coreProperties>
</file>